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cs="黑体"/>
          <w:color w:val="auto"/>
          <w:sz w:val="32"/>
          <w:szCs w:val="32"/>
          <w:lang w:val="en-US" w:eastAsia="zh-CN"/>
        </w:rPr>
      </w:pPr>
      <w:bookmarkStart w:id="2" w:name="_GoBack"/>
      <w:bookmarkEnd w:id="2"/>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rPr>
          <w:rFonts w:ascii="仿宋_GB2312" w:eastAsia="仿宋_GB2312"/>
          <w:color w:val="auto"/>
          <w:sz w:val="3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方正小标宋简体" w:cs="Times New Roman"/>
          <w:b w:val="0"/>
          <w:bCs/>
          <w:color w:val="auto"/>
          <w:spacing w:val="20"/>
          <w:sz w:val="44"/>
          <w:szCs w:val="44"/>
          <w:highlight w:val="none"/>
        </w:rPr>
      </w:pPr>
      <w:r>
        <w:rPr>
          <w:rFonts w:hint="default" w:ascii="Times New Roman" w:hAnsi="Times New Roman" w:eastAsia="方正小标宋简体" w:cs="Times New Roman"/>
          <w:b w:val="0"/>
          <w:bCs/>
          <w:color w:val="auto"/>
          <w:spacing w:val="20"/>
          <w:sz w:val="44"/>
          <w:szCs w:val="44"/>
          <w:highlight w:val="none"/>
        </w:rPr>
        <w:t>道路机动车辆生产企业及产品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黑体" w:cs="Times New Roman"/>
          <w:b/>
          <w:color w:val="auto"/>
          <w:spacing w:val="20"/>
          <w:sz w:val="44"/>
          <w:szCs w:val="44"/>
          <w:highlight w:val="none"/>
        </w:rPr>
      </w:pPr>
      <w:r>
        <w:rPr>
          <w:rFonts w:hint="default" w:ascii="Times New Roman" w:hAnsi="Times New Roman" w:eastAsia="方正小标宋简体" w:cs="Times New Roman"/>
          <w:b w:val="0"/>
          <w:bCs/>
          <w:color w:val="auto"/>
          <w:spacing w:val="20"/>
          <w:sz w:val="44"/>
          <w:szCs w:val="44"/>
          <w:highlight w:val="none"/>
        </w:rPr>
        <w:t>（第3</w:t>
      </w:r>
      <w:r>
        <w:rPr>
          <w:rFonts w:hint="eastAsia" w:ascii="Times New Roman" w:hAnsi="Times New Roman" w:eastAsia="方正小标宋简体" w:cs="Times New Roman"/>
          <w:b w:val="0"/>
          <w:bCs/>
          <w:color w:val="auto"/>
          <w:spacing w:val="20"/>
          <w:sz w:val="44"/>
          <w:szCs w:val="44"/>
          <w:highlight w:val="none"/>
          <w:lang w:val="en-US" w:eastAsia="zh-CN"/>
        </w:rPr>
        <w:t>74</w:t>
      </w:r>
      <w:r>
        <w:rPr>
          <w:rFonts w:hint="default" w:ascii="Times New Roman" w:hAnsi="Times New Roman" w:eastAsia="方正小标宋简体" w:cs="Times New Roman"/>
          <w:b w:val="0"/>
          <w:bCs/>
          <w:color w:val="auto"/>
          <w:spacing w:val="20"/>
          <w:sz w:val="44"/>
          <w:szCs w:val="44"/>
          <w:highlight w:val="none"/>
        </w:rPr>
        <w:t>批）</w:t>
      </w:r>
    </w:p>
    <w:p>
      <w:pPr>
        <w:jc w:val="center"/>
        <w:rPr>
          <w:rFonts w:ascii="黑体" w:eastAsia="黑体"/>
          <w:b/>
          <w:color w:val="auto"/>
          <w:spacing w:val="20"/>
          <w:sz w:val="32"/>
          <w:highlight w:val="none"/>
        </w:rPr>
      </w:pPr>
    </w:p>
    <w:p>
      <w:pPr>
        <w:jc w:val="center"/>
        <w:outlineLvl w:val="0"/>
        <w:rPr>
          <w:rFonts w:ascii="黑体" w:eastAsia="黑体"/>
          <w:b w:val="0"/>
          <w:bCs/>
          <w:color w:val="auto"/>
          <w:spacing w:val="20"/>
          <w:sz w:val="32"/>
          <w:highlight w:val="none"/>
        </w:rPr>
      </w:pPr>
      <w:r>
        <w:rPr>
          <w:rFonts w:hint="eastAsia" w:ascii="黑体" w:eastAsia="黑体"/>
          <w:b w:val="0"/>
          <w:bCs/>
          <w:color w:val="auto"/>
          <w:spacing w:val="20"/>
          <w:sz w:val="32"/>
          <w:highlight w:val="none"/>
        </w:rPr>
        <w:t>第一部分  新产品</w:t>
      </w:r>
    </w:p>
    <w:p>
      <w:pPr>
        <w:autoSpaceDN w:val="0"/>
        <w:ind w:left="424" w:leftChars="202"/>
        <w:outlineLvl w:val="1"/>
        <w:rPr>
          <w:rFonts w:ascii="黑体" w:hAnsi="黑体" w:eastAsia="黑体"/>
          <w:b w:val="0"/>
          <w:bCs/>
          <w:color w:val="auto"/>
          <w:spacing w:val="20"/>
          <w:sz w:val="32"/>
          <w:highlight w:val="none"/>
        </w:rPr>
      </w:pPr>
      <w:r>
        <w:rPr>
          <w:rFonts w:hint="eastAsia" w:ascii="黑体" w:hAnsi="黑体" w:eastAsia="黑体"/>
          <w:b w:val="0"/>
          <w:bCs/>
          <w:color w:val="auto"/>
          <w:spacing w:val="20"/>
          <w:sz w:val="32"/>
          <w:highlight w:val="none"/>
        </w:rPr>
        <w:t>一、汽车生产企业</w:t>
      </w:r>
    </w:p>
    <w:tbl>
      <w:tblPr>
        <w:tblStyle w:val="8"/>
        <w:tblW w:w="8655" w:type="dxa"/>
        <w:tblInd w:w="-16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7"/>
        <w:gridCol w:w="1673"/>
        <w:gridCol w:w="975"/>
        <w:gridCol w:w="885"/>
        <w:gridCol w:w="1815"/>
        <w:gridCol w:w="2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blHeader/>
        </w:trPr>
        <w:tc>
          <w:tcPr>
            <w:tcW w:w="57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kinsoku/>
              <w:overflowPunct/>
              <w:bidi w:val="0"/>
              <w:snapToGrid/>
              <w:spacing w:before="0" w:beforeAutospacing="0" w:after="0" w:afterAutospacing="0" w:line="240" w:lineRule="exact"/>
              <w:ind w:left="0" w:right="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序号</w:t>
            </w:r>
          </w:p>
        </w:tc>
        <w:tc>
          <w:tcPr>
            <w:tcW w:w="167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tabs>
                <w:tab w:val="left" w:pos="1660"/>
              </w:tabs>
              <w:kinsoku/>
              <w:overflowPunct/>
              <w:autoSpaceDE w:val="0"/>
              <w:autoSpaceDN w:val="0"/>
              <w:bidi w:val="0"/>
              <w:adjustRightInd w:val="0"/>
              <w:snapToGrid/>
              <w:spacing w:before="0" w:beforeAutospacing="0" w:after="0" w:afterAutospacing="0" w:line="240" w:lineRule="exact"/>
              <w:ind w:left="0" w:right="86" w:rightChars="4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企业名称</w:t>
            </w:r>
          </w:p>
        </w:tc>
        <w:tc>
          <w:tcPr>
            <w:tcW w:w="975" w:type="dxa"/>
            <w:tcBorders>
              <w:top w:val="single" w:color="auto" w:sz="6" w:space="0"/>
              <w:left w:val="single" w:color="auto" w:sz="6" w:space="0"/>
              <w:bottom w:val="single" w:color="auto" w:sz="4" w:space="0"/>
              <w:right w:val="single" w:color="auto" w:sz="6" w:space="0"/>
            </w:tcBorders>
            <w:noWrap w:val="0"/>
            <w:vAlign w:val="top"/>
          </w:tcPr>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《目录》</w:t>
            </w:r>
          </w:p>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序号</w:t>
            </w:r>
          </w:p>
        </w:tc>
        <w:tc>
          <w:tcPr>
            <w:tcW w:w="88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0" w:afterAutospacing="0" w:line="240" w:lineRule="exact"/>
              <w:ind w:left="0" w:right="44" w:rightChars="2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商标</w:t>
            </w:r>
          </w:p>
        </w:tc>
        <w:tc>
          <w:tcPr>
            <w:tcW w:w="18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0" w:afterAutospacing="0" w:line="240" w:lineRule="exact"/>
              <w:ind w:left="0" w:right="53" w:rightChars="25"/>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产品名称</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overflowPunct/>
              <w:bidi w:val="0"/>
              <w:snapToGrid/>
              <w:spacing w:before="0" w:beforeAutospacing="0" w:after="0" w:afterAutospacing="0" w:line="240" w:lineRule="exact"/>
              <w:ind w:left="86" w:leftChars="41" w:right="42" w:rightChars="2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CA7155、CA7205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CA5044CCY、CA5041CCY、CA5043CCY、CA5320CCY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CA5260X、CA5320X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CA4255、CA4250、CA4251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CA5041X、CA5044X、CA5320X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CA5180TPB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换电式纯电动混凝土搅拌运输车底盘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CA1181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CA5180X、CA5220X、CA5230X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CA2120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CA2120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CA1044、CA1043、CA1042、CA1041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CA1090、CA1260、CA1230、CA1220、CA1320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CA5250JSQ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DFH3250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DFH3250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DFH5180X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东风小康汽车有限公司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邮政车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DXK5023X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EQ5032CCY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EQ5037X、EQ5045X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EQ5041X、EQ5042X、EQ5032X、EQ5040X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EQ5041TPB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EQ5036TQP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纯电动保温车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DFA5030X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DFA6600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DFA1030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纯电动邮政车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DFA5030X、DFA5040X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EQ3120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轻型载货汽车底盘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EQ1032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EQ1041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EQ1045、EQ1120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东风汽车集团有限公司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DFD1180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DFD1140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岚图牌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EQ6532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岚图牌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EQ6532、EQ6533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上汽大众汽车有限公司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大众汽车(VOLKSWAGEN)牌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SVW6421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上汽大众汽车有限公司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大众汽车(VOLKSWAGEN)牌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SVW7142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凯迪拉克(CADILLAC)牌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SGM6483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北京汽车制造厂有限公司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锐胜牌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BAW2043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BJ5044CCY、BJ5035CCY、BJ5030CCY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BJ5044X、BJ5030X、BJ5048X、BJ5186X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BJ5039X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BJ6518、BJ6558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BJ5045X、BJ5044X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纯电动吸尘车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BJ5122TXC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BJ5043TXS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BJ5187GQX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BJ5032ZZZ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纯电动轻型客车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BJ6526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BJ1044、BJ1074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BJ1044、BJ1074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BJ2184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BJ2184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轻型客车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BJ6608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BJ1044、BJ1035、BJ1030、BJ1045、BJ1126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BJ1045、BJ1044、BJ1030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北京福田戴姆勒汽车有限公司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BJ4259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北京福田戴姆勒汽车有限公司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BJ3319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北京福田戴姆勒汽车有限公司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BJ3319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哈弗牌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CC6480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CC7000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CC1021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教练车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CC5021X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魏牌牌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CC6490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河北中兴汽车制造有限公司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田野牌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BQ1035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河北长征汽车制造有限公司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CZ4250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河北长征汽车制造有限公司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CZ3310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河北长征汽车制造有限公司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CZ3310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河北长征汽车制造有限公司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CZ3310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河北长征汽车制造有限公司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CZ3310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河北长征汽车制造有限公司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CZ1040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河北红星汽车制造有限公司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红星牌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HX5030X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河北长安汽车有限公司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河北长安汽车有限公司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河北长安汽车有限公司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山西新能源汽车工业有限公司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JHC4180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丹东黄海汽车有限责任公司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DD6851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山东凯马汽车制造有限公司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KMC1035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华晨宝马汽车有限公司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宝马(BMW)牌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BMW6462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华晨宝马汽车有限公司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宝马(BMW)牌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BMW6475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华晨宝马汽车有限公司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宝马(BMW)牌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BMW7001、BMW7000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华晨宝马汽车有限公司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宝马(BMW)牌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BMW7201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上汽大通汽车有限公司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SH1036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上汽大通汽车有限公司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SH5032X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上汽大通汽车有限公司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SH6480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上汽大通汽车有限公司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跃进牌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SH5083CCY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上海申沃客车有限公司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申沃牌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SWB6868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依维柯牌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依维柯牌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NJ6556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依维柯牌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NJ6536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依维柯牌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福祉车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依维柯牌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NJ6506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NJ6596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北汽蓝谷麦格纳汽车有限公司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极狐(ARCFOX)牌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北汽重型汽车有限公司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北汽重型汽车有限公司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BJ1181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江苏悦达起亚汽车有限公司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起亚牌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YQZ6460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XGA3319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XGA3319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XGA5044X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XGA1120、XGA1314、XGA1044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扬州亚星客车股份有限公司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亚星牌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JS6608、JS6708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扬州亚星客车股份有限公司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亚星牌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YBL6119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浙江飞碟汽车制造有限公司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FD5048CCY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浙江飞碟汽车制造有限公司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插电式增程混合动力载货汽车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FD1040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浙江飞碟汽车制造有限公司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FD5120CCY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浙江飞碟汽车制造有限公司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FD1120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浙江吉利汽车有限公司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MR7005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浙江吉利汽车有限公司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极氪牌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MR7001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浙江吉利汽车有限公司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极越牌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MR6491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浙江豪情汽车制造有限公司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几何牌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JL7007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浙江豪情汽车制造有限公司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JL6482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浙江豪情汽车制造有限公司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HQ5021TXU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浙江豪情汽车制造有限公司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HQ7153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浙江豪情汽车制造有限公司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JL6482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浙江豪情汽车制造有限公司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教练车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安徽安凯汽车股份有限公司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伤残运送车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HFF5030X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安徽安凯汽车股份有限公司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HFF6650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HFC5045CCY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HFC5043TPB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HFC3040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HFC3040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HFC1043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HFC3110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四川江淮汽车有限公司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HFC5031CCY、HFC5021CCY、HFC5041CCY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HFC5047X、HFC5031X、HFC5021X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HFC5181TPB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HFC6463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HFC4184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HFC5030CCY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HFC5189X、HFC5030X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HFC5189X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HFC6521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HFC5036X、HFC5324X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HFC3251、HFC3180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HFC3251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HFC1031、HFC1021、HFC1140、HFC1041、HFC1324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HFC1031、HFC1021、HFC1181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零跑汽车有限公司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零跑牌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插电式增程混合动力多用途乘用车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FZ6480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江西昌河汽车有限责任公司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昌河牌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CH5040X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江西五十铃汽车有限公司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江西五十铃牌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JXW5033X、JXW5032X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江西五十铃汽车有限公司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江西五十铃牌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JXW1031、JXW1030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江西五十铃汽车有限公司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江西五十铃牌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JXW5031X、JXW5033X、JXW5032X、JXW5030X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JX5036TSY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JX5039X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JX1036、JX1037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JX1037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江西江铃集团晶马汽车有限公司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晶马牌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JMV6607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江西江铃集团晶马汽车有限公司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晶马牌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JMV5030X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江西江铃集团晶马汽车有限公司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晶马牌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JMV6550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ZZ5187CCY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ZZ5327X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ZZ4257、ZZ4187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ZZ5187X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ZZ1187、ZZ1257、ZZ1317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中国重汽集团济南卡车股份有限公司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ZZ1327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ZZ5186CCY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ZZ5186X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ZZ5186X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ZZ1316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ZZ4186、ZZ4256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畜禽运输车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ZZ5186CCQ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ZZ5186X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ZZ2146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ZZ1186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ZZ1186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中国重汽集团济宁商用车有限公司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ZZ5257X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中国重汽集团济宁商用车有限公司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ZZ1257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中国重汽集团福建海西汽车有限公司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ZZ5048TPB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中国重汽集团福建海西汽车有限公司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中国重汽集团福建海西汽车有限公司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ZZ1048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中国重汽集团福建海西汽车有限公司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ZZ2048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一汽解放青岛汽车有限公司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CA3313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一汽解放青岛汽车有限公司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CA3313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一汽解放青岛汽车有限公司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CA5042CCY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一汽解放青岛汽车有限公司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YTQ5081CCY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YTQ5081X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YTQ5081X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桶装垃圾运输车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YTQ5031CTY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YTQ5081X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潍柴新能源商用车有限公司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YTQ1081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ZB5035CCY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活越牌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ZB5010X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活越牌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ZB5011X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活越牌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纯电动邮政车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ZB5011X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甲醇仓栅式运输车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ZB5036CCY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甲醇厢式运输车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甲醇载货汽车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ZB1036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甲醇载货汽车底盘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ZB1036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中国一拖集团有限公司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东方红牌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LT5091ZYS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宇通客车股份有限公司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宇通客车股份有限公司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宇通客车股份有限公司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宇通客车股份有限公司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ZK5042X、ZK5049X、ZK5110X</w:t>
            </w:r>
          </w:p>
        </w:tc>
      </w:tr>
      <w:tr>
        <w:tblPrEx>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宇通客车股份有限公司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ZK6106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宇通客车股份有限公司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ZK6116、ZK6856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湖北新楚风汽车股份有限公司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HQG5030TQZ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湖北新楚风汽车股份有限公司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HQG5040X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湖北新楚风汽车股份有限公司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HQG5180X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湖北新楚风汽车股份有限公司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HQG1180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STQ5146X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STQ3251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STQ3251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STQ5045ZXL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STQ1045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STQ3042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STQ1146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湖北三环汽车有限公司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STQ5169JSQ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湖北三江航天万山特种车辆有限公司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WS4251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湖北三江航天万山特种车辆有限公司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WS3251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湖北三江航天万山特种车辆有限公司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WS1251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湖北三江航天万山特种车辆有限公司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WS5251GJB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比亚迪汽车工业有限公司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BYD3310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BYD1310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BYD7007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腾势牌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QCJ6520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SYM5341JXF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SYM3312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SYM3312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SYM5314ZLJ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SYM3314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SYM3314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安徽华菱汽车有限公司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华菱之星牌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HN4250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安徽华菱汽车有限公司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HN4250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湖南汽车制造有限责任公司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HQC4250、HQC4180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深圳东风汽车有限公司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纯电动密闭式桶装垃圾车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EQ5085X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广汽乘用车(杭州)有限公司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GAH6520</w:t>
            </w:r>
          </w:p>
        </w:tc>
      </w:tr>
      <w:tr>
        <w:tblPrEx>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广汽乘用车(杭州)有限公司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GAH7000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广汽乘用车有限公司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传祺(Trumpchi)牌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GAC6451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广汽乘用车有限公司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埃安(AION)牌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GAM6450、GAM6460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广汽乘用车有限公司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埃安(AION)牌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GAM7000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东风柳州汽车有限公司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东风柳州汽车有限公司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东风柳州汽车有限公司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乘龙牌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LZ4254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东风柳州汽车有限公司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乘龙牌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纯电动邮政车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上汽通用五菱汽车股份有限公司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LZW7154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上汽通用五菱汽车股份有限公司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LZW7004、LZW7009、LZW7007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上汽通用五菱汽车股份有限公司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LZW1030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上汽通用五菱汽车股份有限公司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LZW1030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庆铃牌(繁体)牌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QL5040X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庆铃牌(繁体)牌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QL5040X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庆铃牌(繁体)牌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QL1040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重庆长安汽车股份有限公司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SC6478、SC6454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重庆长安汽车股份有限公司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SC6452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重庆长安汽车股份有限公司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SC7154、SC7157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重庆长安汽车股份有限公司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SC6450、SC6480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重庆长安汽车股份有限公司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重庆长安汽车股份有限公司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阿维塔（AVATR）牌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SC6491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长安福特汽车有限公司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林肯(LINCOLN)牌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CAF6481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长安福特汽车有限公司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林肯(LINCOLN)牌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CAF7201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长安福特汽车有限公司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林肯(LINCOLN)牌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CAF7201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长安福特汽车有限公司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CAF7205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长安福特汽车有限公司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CAF7205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中植一客成都汽车有限公司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中植汽车牌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CDL6103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王牌牌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CDW5044CCY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王牌牌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CDW5044X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王牌牌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CDW1044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王牌牌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CDW5044X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王牌牌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CDW1044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ZZ3313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ZZ1313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ZZ3124、ZZ3184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ZZ3124、ZZ3184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CGC5040CCY、DYQ5187CCY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DYQ5162TPB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CGC5045X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CGC6521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DYQ3258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DYQ3258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CGC1040、DYQ1187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CGC1040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DYQ5250JSQ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重汽(重庆)轻型汽车有限公司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渝州牌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YZ5041X、YZ5040X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重汽(重庆)轻型汽车有限公司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渝州牌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YZ6550、YZ6510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BYD6483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SX5043CCY、SX5319CCY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SX5189X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SX5189X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平板运输车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SX5042TPB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SX4257、SX4187、SX4259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SX1317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SX5046CCY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SX1121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SX5259X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SX1319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金龙联合汽车工业(苏州)有限公司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KLQ5042X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金龙联合汽车工业(苏州)有限公司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纯电动低地板城市客车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KLQ6705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贵州航天成功汽车制造有限公司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太行成功牌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GHT5025CCY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贵州航天成功汽车制造有限公司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太行成功牌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GHT5025X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贵州航天成功汽车制造有限公司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太行成功牌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GHT1025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东风商用车新疆有限公司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DFV5182X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东风商用车新疆有限公司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DFV1258、DFV1101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东风商用车新疆有限公司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DFV1253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奇瑞商用车(安徽)有限公司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SQR5310ZXX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奇瑞商用车(安徽)有限公司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纯电动扫路车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SQR5031TSL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奇瑞商用车(安徽)有限公司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SQR6481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SQR7000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SQR7152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SQR7000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leftChars="0" w:right="86" w:rightChars="41"/>
              <w:jc w:val="left"/>
              <w:rPr>
                <w:rFonts w:hint="eastAsia" w:ascii="仿宋_GB2312" w:hAnsi="仿宋_GB2312" w:eastAsia="仿宋_GB2312" w:cs="仿宋_GB2312"/>
                <w:snapToGrid w:val="0"/>
                <w:spacing w:val="-23"/>
                <w:kern w:val="0"/>
                <w:sz w:val="21"/>
                <w:szCs w:val="21"/>
                <w:lang w:val="en-US" w:eastAsia="zh-CN" w:bidi="ar-SA"/>
              </w:rPr>
            </w:pPr>
            <w:r>
              <w:rPr>
                <w:rFonts w:hint="eastAsia" w:ascii="仿宋_GB2312" w:hAnsi="仿宋_GB2312" w:eastAsia="仿宋_GB2312" w:cs="仿宋_GB2312"/>
                <w:snapToGrid w:val="0"/>
                <w:spacing w:val="-23"/>
                <w:kern w:val="0"/>
                <w:szCs w:val="21"/>
              </w:rPr>
              <w:t>上海汽车集团股份有限公司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leftChars="0" w:right="0" w:rightChars="0"/>
              <w:jc w:val="center"/>
              <w:rPr>
                <w:rFonts w:hint="eastAsia" w:ascii="仿宋_GB2312" w:hAnsi="仿宋_GB2312" w:eastAsia="仿宋_GB2312" w:cs="仿宋_GB2312"/>
                <w:snapToGrid w:val="0"/>
                <w:spacing w:val="-23"/>
                <w:kern w:val="0"/>
                <w:sz w:val="21"/>
                <w:szCs w:val="21"/>
                <w:lang w:val="en-US" w:eastAsia="zh-CN" w:bidi="ar-SA"/>
              </w:rPr>
            </w:pPr>
            <w:r>
              <w:rPr>
                <w:rFonts w:hint="eastAsia" w:ascii="仿宋_GB2312" w:hAnsi="仿宋_GB2312" w:eastAsia="仿宋_GB2312" w:cs="仿宋_GB2312"/>
                <w:snapToGrid w:val="0"/>
                <w:spacing w:val="-23"/>
                <w:kern w:val="0"/>
                <w:szCs w:val="21"/>
              </w:rPr>
              <w:t>122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leftChars="0" w:right="44" w:rightChars="21"/>
              <w:rPr>
                <w:rFonts w:hint="eastAsia" w:ascii="仿宋_GB2312" w:hAnsi="仿宋_GB2312" w:eastAsia="仿宋_GB2312" w:cs="仿宋_GB2312"/>
                <w:snapToGrid w:val="0"/>
                <w:spacing w:val="-23"/>
                <w:kern w:val="0"/>
                <w:sz w:val="21"/>
                <w:szCs w:val="21"/>
                <w:lang w:val="en-US" w:eastAsia="zh-CN" w:bidi="ar-SA"/>
              </w:rPr>
            </w:pPr>
            <w:r>
              <w:rPr>
                <w:rFonts w:hint="eastAsia" w:ascii="仿宋_GB2312" w:hAnsi="仿宋_GB2312" w:eastAsia="仿宋_GB2312" w:cs="仿宋_GB2312"/>
                <w:snapToGrid w:val="0"/>
                <w:spacing w:val="-23"/>
                <w:kern w:val="0"/>
                <w:szCs w:val="21"/>
              </w:rPr>
              <w:t>智己牌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leftChars="0" w:right="44" w:rightChars="21"/>
              <w:rPr>
                <w:rFonts w:hint="eastAsia" w:ascii="仿宋_GB2312" w:hAnsi="仿宋_GB2312" w:eastAsia="仿宋_GB2312" w:cs="仿宋_GB2312"/>
                <w:snapToGrid w:val="0"/>
                <w:spacing w:val="-23"/>
                <w:kern w:val="0"/>
                <w:sz w:val="21"/>
                <w:szCs w:val="21"/>
                <w:lang w:val="en-US" w:eastAsia="zh-CN" w:bidi="ar-SA"/>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leftChars="0" w:right="42" w:rightChars="20"/>
              <w:textAlignment w:val="bottom"/>
              <w:rPr>
                <w:rFonts w:hint="eastAsia" w:ascii="仿宋_GB2312" w:hAnsi="Times New Roman" w:eastAsia="仿宋_GB2312" w:cs="Times New Roman"/>
                <w:kern w:val="2"/>
                <w:sz w:val="21"/>
                <w:szCs w:val="20"/>
                <w:lang w:val="en-US" w:eastAsia="zh-CN" w:bidi="ar-SA"/>
              </w:rPr>
            </w:pPr>
            <w:r>
              <w:rPr>
                <w:rFonts w:hint="eastAsia" w:ascii="仿宋_GB2312" w:hAnsi="Times New Roman" w:eastAsia="仿宋_GB2312" w:cs="Times New Roman"/>
                <w:kern w:val="2"/>
                <w:szCs w:val="20"/>
              </w:rPr>
              <w:t>CSA6492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厦门金龙联合汽车工业有限公司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XMQ3310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厦门金龙联合汽车工业有限公司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XMQ3317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厦门金龙联合汽车工业有限公司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XMQ4250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厦门金龙联合汽车工业有限公司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XMQ6115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厦门金龙联合汽车工业有限公司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XMQ1180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厦门金龙旅行车有限公司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XML5030X、XML5036X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厦门金龙旅行车有限公司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XML6532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厦门金龙旅行车有限公司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纯电动流动服务车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XML5036X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中通客车股份有限公司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LCK6670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山西成功汽车制造有限公司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太行成功牌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SCH5025CCY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山西成功汽车制造有限公司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太行成功牌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SCH5025X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山西成功汽车制造有限公司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太行成功牌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多用途货车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SCH1038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山西成功汽车制造有限公司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太行成功牌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SCH1025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吉利四川商用车有限公司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DNC5048X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吉利四川商用车有限公司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DNC1048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吉利四川商用车有限公司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甲醇插电式增程混合动力城市客车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DNC6850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吉利四川商用车有限公司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DNC6660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集瑞联合重工有限公司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集瑞联合牌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QCC4253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集瑞联合重工有限公司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集瑞联合牌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QCC3313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集瑞联合重工有限公司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集瑞联合牌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QCC1312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肇庆小鹏新能源投资有限公司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NHQ7001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江苏九龙汽车制造有限公司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HKL5020X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江苏九龙汽车制造有限公司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HKL5010X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江苏九龙汽车制造有限公司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HKL5020X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南京金龙客车制造有限公司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创维牌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NJL6600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南京金龙客车制造有限公司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创维牌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NJL5036X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南京金龙客车制造有限公司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创维牌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NJL6530、NJL6106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南京金龙客车制造有限公司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创维牌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NJL6473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南京金龙客车制造有限公司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创维牌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NJL6117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南京金龙客车制造有限公司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创维牌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NJL5040ZZZ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华晨鑫源重庆汽车有限公司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插电式增程混合动力电源车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JKC5029X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华晨鑫源重庆汽车有限公司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JKC5032X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华晨鑫源重庆汽车有限公司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JKC5034X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华晨鑫源重庆汽车有限公司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JKC5022CCY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华晨鑫源重庆汽车有限公司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JKC5027X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中车时代电动汽车股份有限公司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中国中车牌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TEG6853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中车时代电动汽车股份有限公司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中国中车牌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TEG6810、TEG6665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中车时代电动汽车股份有限公司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中国中车牌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TEG6815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中车时代电动汽车股份有限公司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中国中车牌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TEG5040ZZZ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四川南骏汽车集团有限公司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越野汽车底盘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NJA2040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伤残运送车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CL5310TGY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CL5081ZYS、CL5080ZYS、CL5188ZYS、CL5182ZYS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CL5150TSY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抓斗式垃圾车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CL5180ZZD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CL5031X、CL5060X、CL5130X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CL5040X、CL5043X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CL5030X、CL5130X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CL5044TQP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沥青洒布车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CL5163GLQ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CL5163GQW、CL5187GQW、CL5165GQW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CL5043TQZ、CL5184TQZ、CL5330TQZ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CL5186GSS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纯电动绿化综合养护车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CL5100TYH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CL5042TYH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CL1041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CL5040JGK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CL5182GPS、CL5181GPS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CL5030ZLJ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装备车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防撞缓冲车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CL5120TFZ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CL5049JGK、CL5045JGK、CL5048JGK、CL5047JGK、CL5046JGK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湖南猎豹汽车股份有限公司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猎豹(LEOPAARD)牌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LBA7004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江苏吉麦新能源车业有限公司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国吉牌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纯电动平板运输车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HXK5030TPB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ZKH4253、ZKH4250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ZKH5312GJB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ZKH3311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ZKH3311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ZKH1312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ZKH1047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纯电动保温车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ZKH3312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ZKH3312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ZKH1041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上海万象汽车制造有限公司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SXC5039X、SXC5038X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合众新能源汽车股份有限公司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哪吒牌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插电式增程混合动力轿车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THZ7150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合众新能源汽车股份有限公司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哪吒牌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纯电动多用途乘用车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THZ6460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奇瑞新能源汽车股份有限公司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纯电动轿车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NEQ7000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佛山市飞驰汽车科技有限公司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FSQ4250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广西申龙汽车制造有限公司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紫象牌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HQK5012X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广西申龙汽车制造有限公司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紫象牌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HQK1012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奇瑞万达贵州客车股份有限公司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WD6857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广西汽车集团有限公司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菱势牌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GXA5030X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重庆瑞驰汽车实业有限公司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纯电动仓栅式运输车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CRC5030CCY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重庆瑞驰汽车实业有限公司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CRC5030X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重庆瑞驰汽车实业有限公司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CRC1030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重庆瑞驰汽车实业有限公司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CRC1030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德力新能源汽车有限公司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大力牛魔王牌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DLP5012X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德力新能源汽车有限公司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大力牛魔王牌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DLP1012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德力新能源汽车有限公司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大力牛魔王牌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DLP1012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山东雷驰新能源汽车有限公司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纯电动保温车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HLD5020X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湖北世纪中远车辆有限公司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ZYP3313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湖北世纪中远车辆有限公司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ZYP5021X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湖北世纪中远车辆有限公司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ZYP5021ZLJ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湖北世纪中远车辆有限公司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ZYP1021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贵州万仁汽车集团有限公司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WR5025X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贵州万仁汽车集团有限公司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换电式纯电动载货汽车底盘</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WR1025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山东豪驰智能汽车有限公司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橙仕牌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HDY5020X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贵州长江汽车有限公司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牵引汽车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GK4250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贵州长江汽车有限公司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贵州牌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GK5030X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8078" w:type="dxa"/>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非独立法人分公司,企业名称：奇瑞新能源汽车股份有限公司石家庄分公司；企业注册地址：安徽省芜湖市高新技术产业开发区花津南路226号；企业生产地址：河北省石家庄市栾城区装备制造产业园南车路166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8078" w:type="dxa"/>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同意长城汽车股份有限公司重庆分公司增加插电式混合动力乘用车产品品种。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8078" w:type="dxa"/>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同意东风柳州汽车有限公司增加插电式混合动力乘用车、插电式混合动力货车产品</w:t>
            </w:r>
            <w:r>
              <w:rPr>
                <w:rFonts w:hint="eastAsia" w:ascii="仿宋_GB2312" w:hAnsi="仿宋_GB2312" w:eastAsia="仿宋_GB2312" w:cs="仿宋_GB2312"/>
                <w:snapToGrid w:val="0"/>
                <w:spacing w:val="-23"/>
                <w:kern w:val="0"/>
                <w:szCs w:val="21"/>
                <w:lang w:val="en-US" w:eastAsia="zh-CN"/>
              </w:rPr>
              <w:t>品</w:t>
            </w:r>
            <w:r>
              <w:rPr>
                <w:rFonts w:hint="eastAsia" w:ascii="仿宋_GB2312" w:hAnsi="仿宋_GB2312" w:eastAsia="仿宋_GB2312" w:cs="仿宋_GB2312"/>
                <w:snapToGrid w:val="0"/>
                <w:spacing w:val="-23"/>
                <w:kern w:val="0"/>
                <w:szCs w:val="21"/>
              </w:rPr>
              <w:t>种。</w:t>
            </w:r>
          </w:p>
        </w:tc>
      </w:tr>
    </w:tbl>
    <w:p>
      <w:pPr>
        <w:rPr>
          <w:rFonts w:ascii="仿宋_GB2312" w:eastAsia="仿宋_GB2312"/>
          <w:b w:val="0"/>
          <w:bCs/>
          <w:color w:val="auto"/>
          <w:spacing w:val="20"/>
          <w:szCs w:val="21"/>
          <w:highlight w:val="none"/>
        </w:rPr>
      </w:pPr>
    </w:p>
    <w:p>
      <w:pPr>
        <w:numPr>
          <w:ilvl w:val="0"/>
          <w:numId w:val="2"/>
        </w:numPr>
        <w:autoSpaceDN w:val="0"/>
        <w:ind w:firstLine="426"/>
        <w:outlineLvl w:val="1"/>
        <w:rPr>
          <w:rFonts w:ascii="黑体" w:hAnsi="黑体" w:eastAsia="黑体" w:cs="Times New Roman"/>
          <w:b w:val="0"/>
          <w:bCs/>
          <w:color w:val="auto"/>
          <w:spacing w:val="20"/>
          <w:kern w:val="2"/>
          <w:sz w:val="32"/>
          <w:highlight w:val="none"/>
        </w:rPr>
      </w:pPr>
      <w:r>
        <w:rPr>
          <w:rFonts w:hint="eastAsia" w:ascii="黑体" w:hAnsi="黑体" w:eastAsia="黑体" w:cs="Times New Roman"/>
          <w:b w:val="0"/>
          <w:bCs/>
          <w:color w:val="auto"/>
          <w:spacing w:val="20"/>
          <w:kern w:val="2"/>
          <w:sz w:val="32"/>
          <w:highlight w:val="none"/>
        </w:rPr>
        <w:t>民用改装车生产企业</w:t>
      </w:r>
    </w:p>
    <w:tbl>
      <w:tblPr>
        <w:tblStyle w:val="8"/>
        <w:tblW w:w="8655" w:type="dxa"/>
        <w:tblInd w:w="-16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7"/>
        <w:gridCol w:w="1673"/>
        <w:gridCol w:w="975"/>
        <w:gridCol w:w="885"/>
        <w:gridCol w:w="1815"/>
        <w:gridCol w:w="2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blHeader/>
        </w:trPr>
        <w:tc>
          <w:tcPr>
            <w:tcW w:w="57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kinsoku/>
              <w:overflowPunct/>
              <w:bidi w:val="0"/>
              <w:snapToGrid/>
              <w:spacing w:before="0" w:beforeAutospacing="0" w:after="0" w:afterAutospacing="0" w:line="240" w:lineRule="exact"/>
              <w:ind w:left="0" w:right="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序号</w:t>
            </w:r>
          </w:p>
        </w:tc>
        <w:tc>
          <w:tcPr>
            <w:tcW w:w="167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tabs>
                <w:tab w:val="left" w:pos="1660"/>
              </w:tabs>
              <w:kinsoku/>
              <w:overflowPunct/>
              <w:autoSpaceDE w:val="0"/>
              <w:autoSpaceDN w:val="0"/>
              <w:bidi w:val="0"/>
              <w:adjustRightInd w:val="0"/>
              <w:snapToGrid/>
              <w:spacing w:before="0" w:beforeAutospacing="0" w:after="0" w:afterAutospacing="0" w:line="240" w:lineRule="exact"/>
              <w:ind w:left="0" w:right="86" w:rightChars="4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企业名称</w:t>
            </w:r>
          </w:p>
        </w:tc>
        <w:tc>
          <w:tcPr>
            <w:tcW w:w="975" w:type="dxa"/>
            <w:tcBorders>
              <w:top w:val="single" w:color="auto" w:sz="6" w:space="0"/>
              <w:left w:val="single" w:color="auto" w:sz="6" w:space="0"/>
              <w:bottom w:val="single" w:color="auto" w:sz="4" w:space="0"/>
              <w:right w:val="single" w:color="auto" w:sz="6" w:space="0"/>
            </w:tcBorders>
            <w:noWrap w:val="0"/>
            <w:vAlign w:val="top"/>
          </w:tcPr>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《目录》</w:t>
            </w:r>
          </w:p>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序号</w:t>
            </w:r>
          </w:p>
        </w:tc>
        <w:tc>
          <w:tcPr>
            <w:tcW w:w="88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0" w:afterAutospacing="0" w:line="240" w:lineRule="exact"/>
              <w:ind w:left="0" w:right="44" w:rightChars="2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商标</w:t>
            </w:r>
          </w:p>
        </w:tc>
        <w:tc>
          <w:tcPr>
            <w:tcW w:w="18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0" w:afterAutospacing="0" w:line="240" w:lineRule="exact"/>
              <w:ind w:left="0" w:right="53" w:rightChars="25"/>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产品名称</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overflowPunct/>
              <w:bidi w:val="0"/>
              <w:snapToGrid/>
              <w:spacing w:before="0" w:beforeAutospacing="0" w:after="0" w:afterAutospacing="0" w:line="240" w:lineRule="exact"/>
              <w:ind w:left="86" w:leftChars="41" w:right="42" w:rightChars="2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北京市政中燕工程机械制造有限公司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中燕牌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BSZ5020X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北京市政中燕工程机械制造有限公司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中燕牌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BSZ5010TXS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北京市政中燕工程机械制造有限公司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中燕牌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BSZ5049ZLJ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北京市政中燕工程机械制造有限公司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中燕牌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BSZ5030TCX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中汽北消(北京)应急装备科技有限公司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(一)20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BXF5020X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北京三兴汽车有限公司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(一)21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BSX5180GSS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北京事必达汽车有限责任公司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驰远牌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BSP5186ZYS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北京事必达汽车有限责任公司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驰远牌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纯电动扫路车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BSP5010TSL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北京事必达汽车有限责任公司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驰远牌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餐厨垃圾处理车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BSP5083TCA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北京环达汽车装配有限公司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环达牌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电视车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BJQ5064X、BJQ5080X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北京环达汽车装配有限公司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环达牌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BJQ5030X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北京北铃专用汽车有限公司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BBL5032X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北京诚志北分机电技术有限公司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诚志牌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安检车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BCF5050X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北京中卓时代消防装备科技有限公司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(一)46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中卓时代牌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排烟消防车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ZXF5190TXF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北京中卓时代消防装备科技有限公司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中卓时代牌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机场消防车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ZXF5290GXF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北京中卓时代消防装备科技有限公司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中卓时代牌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ZXF5191GXF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中天高科特种车辆有限公司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(二)08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中天之星牌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TC5060X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沃勒（天津）汽车制造有限公司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(二)41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沃勒创精牌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WLP5030X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河北昌骅专用汽车有限公司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(三)07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昌骅牌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HCH9408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廊坊京联汽车改装有限公司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(三)25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驼马牌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大流量排水抢险车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JLC5041TPS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廊坊京联汽车改装有限公司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(三)25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驼马牌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JLC5046X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石家庄煤矿机械有限责任公司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(三)37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SMJ5181TXS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石家庄煤矿机械有限责任公司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SMJ5183TXS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石家庄煤矿机械有限责任公司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SMJ5031TYH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河北汇达能源有限公司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YHD9404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邯郸市肥乡区远达车辆制造有限公司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CXY5255ZXX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河北驹王专用汽车股份有限公司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驹王牌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ZJW9400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河北渤海石油装备专用车有限公司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油龙牌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润滑油净化工程车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YLL5110X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秦皇岛市思嘉特专用汽车制造有限公司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思嘉特牌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大流量排水抢险车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SJT5042TPS、SJT5031TPS、SJT5032TPS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秦皇岛市思嘉特专用汽车制造有限公司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思嘉特牌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SJT5020X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高碑店市龙程汽车制造有限公司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(三)65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众骄牌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福祉车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HWZ5031X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河北安旭专用汽车有限公司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AX5190X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河北安旭专用汽车有限公司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AX9010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河北览众专用汽车制造有限公司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(三)83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览众之星牌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LZR5030X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石家庄金通达专用汽车有限公司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(三)87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福德金牌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FDJ5060X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河北卓骏汽车股份有限公司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(三)90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威正百业牌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WZB5045TQZ、WZB5043TQZ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河北洪春专用车制造有限公司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CHP5020X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河北洪春专用车制造有限公司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CHP5180X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三创联盟(沧州临港)科技有限公司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迷野牌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体检医疗车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MYY5045X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三创联盟(沧州临港)科技有限公司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迷野牌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MYY5031X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三创联盟(沧州临港)科技有限公司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迷野牌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运输类中置轴挂车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MYY9010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河北安鑫专用汽车制造有限公司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(三)125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盼科牌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AXH5010X、AXH5040X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河北万利特种车辆制造有限公司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富岩汽车牌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HWL5040ZYS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河北万利特种车辆制造有限公司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富岩汽车牌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HWL5070GXW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河北万利特种车辆制造有限公司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富岩汽车牌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HWL5310ZLJ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河北万利特种车辆制造有限公司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富岩汽车牌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HWL5040TXS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河北万利特种车辆制造有限公司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富岩汽车牌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HWL5140GQW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河北万利特种车辆制造有限公司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富岩汽车牌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HWL5183GQX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河北万利特种车辆制造有限公司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富岩汽车牌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HWL5041ZZZ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河北万利特种车辆制造有限公司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富岩汽车牌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HWL5071GPS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润泰救援装备科技河北有限公司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压缩空气泡沫消防车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RT5190GXF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威县凯达专用车制造有限公司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凯达宏业牌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WKD9180、WKD9400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河北中达凯专用车股份有限公司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(三)150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中达凯牌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ZDK5021X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河北中达凯专用车股份有限公司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(三)150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中达凯牌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ZDK5021X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河北中达凯专用车股份有限公司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(三)150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中达凯牌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ZDK5020X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石家庄盛健专用汽车有限公司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(三)162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安比隆牌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SJV5041X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河北力生专用汽车有限公司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(三)164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HLS9402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成安县志芳交通设备制造有限公司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(三)166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冀南森阳牌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HZF9401、HZF9402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河北茂池汽车有限公司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(三)201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览古牌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MCC5111X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河北合舜机械科技有限公司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(三)202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HHS5310GJB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易特智行科技（张家口）有限公司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(三)203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易特智行科技牌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ETZ5040TSY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中车石家庄车辆有限公司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(三)204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芯冷牌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SCN5321X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中车石家庄车辆有限公司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(三)204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芯冷牌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SCN5311ZLJ、SCN5041ZLJ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河北东曼专用车制造有限公司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(三)206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鑫凯捷牌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HDM5043TQZ、HDM5044TQZ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河北安尔专用汽车制造有限公司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(三)207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东利丰运牌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AEE9400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太原重工股份有限公司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(四)25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太原重工牌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TZH5190GXF、TZH5330GXF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太原重工股份有限公司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(四)25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太原重工牌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TZH5250JSQ、TZH5160JSQ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山西正源汽车制造有限公司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(四)43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XZY9403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山西众鑫特种车辆制造有限公司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(四)54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众鑫众发牌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JZF9400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呼伦贝尔市骏程专用车制造有限公司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(五)01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HLE5030X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包头市林杰重工有限公司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兴林杰牌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BLJ9400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铁岭陆平专用汽车有限责任公司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(六)08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陆平机器牌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LPC9404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沈阳捷通消防车有限公司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(六)20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SXT5040X、SXT5035X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沈阳捷通消防车有限公司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SXT5180TQZ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辽宁华驰专用汽车制造有限公司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(六)43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鑫华驰牌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THD5256TCX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辽宁际华三五二三特种装备有限公司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(六)48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风华牌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FH5040X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辽宁际华三五二三特种装备有限公司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(六)48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风华牌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FH5150X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鞍山森远路桥股份有限公司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(六)51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AD5033TCX、AD5251TCX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辽宁龙达专用汽车制造有限公司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(六)87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龙盛达牌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LDC9400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海城市和隆兆帕重工科技有限公司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(六)90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和隆兆帕牌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LZP5037JGK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通化石油化工机械制造有限责任公司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(七)13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THS5250TYL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通化石油化工机械制造有限责任公司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(七)13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油井液处理车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THS5410GCL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松原市大庆油田汽车改装有限公司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(七)21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修井机</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JY5330TXJ、JY5400TXJ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松原市大庆油田汽车改装有限公司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(七)21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测井车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JY5257TCJ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松原市大庆油田汽车改装有限公司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(七)21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试井车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JY5060TSJ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吉林市长久专用车有限公司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(七)23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固远达牌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车辆运输车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JKS5180TCL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长春双龙专用汽车制造有限公司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(七)30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龙帝牌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CSL5260X、CSL5180X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中凯消防装备科技(长春)有限公司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(七)36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ZKX5290GXF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吉林省远东环保机械有限公司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(七)41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钜雪牌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CYD5030ZLJ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牡丹江森田特种车辆改装有限责任公司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(八)02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振翔牌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MG5280GXF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上海格拉曼国际消防装备有限公司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(九)23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SGX5190GXF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金盛盾牌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压缩空气泡沫消防车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JDX5180GXF、JDX5160GXF、JDX5150GXF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金盛盾牌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排烟消防车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JDX5290TXF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金盛盾牌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机场消防车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JDX5280GXF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金盛盾牌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气体消防车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JDX5140GXF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金盛盾牌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JDX5180GXF、JDX5160GXF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金盛盾牌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JDX5180GXF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金盛盾牌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洗消消防车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JDX5220TXF、JDX5150TXF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上海伟昊汽车技术股份有限公司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(九)46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博速牌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WHH5034X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镇江飞驰汽车集团有限责任公司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(十)03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雏禽运输车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ZJL5181X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(十)04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勘察车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MD5020X、MD5037X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(十)04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殡仪车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MD5022X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航天晨光股份有限公司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CGJ5127ZYS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勘察车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安检车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CSZ5031TSY、CSZ5030TSY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CSZ5030TXU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插电式混合动力巡逻车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CSZ5022TXU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流动服务车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装备车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CSZ5051X、CSZ5052X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江苏捷诚车载电子信息工程有限公司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ZJT5043X、ZJT5042X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江苏捷诚车载电子信息工程有限公司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ZJT5211X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江阴市汽车改装厂有限公司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神探牌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混合动力勘察车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JYG5030X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江阴市汽车改装厂有限公司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神探牌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JYG5030JGK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徐州工程机械集团有限公司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交通锥收集工程车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XZJ5041X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捷达消防科技(苏州)股份有限公司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供液消防车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SJD5430GXF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捷达消防科技(苏州)股份有限公司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SJD5170TXF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捷达消防科技(苏州)股份有限公司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SJD5390GXF、SJD5121GXF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捷达消防科技(苏州)股份有限公司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SJD5311GXF、SJD5301GXF、SJD5300GXF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捷达消防科技(苏州)股份有限公司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洗消消防车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SJD5250TXF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江苏锡宇汽车有限公司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(十)53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锡宇牌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WXQ9352、WXQ9350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江苏锡宇汽车有限公司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锡宇牌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易燃液体罐式运输车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WXQ5265GRY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昆山专用汽车制造厂有限公司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(十)55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魁士牌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殡仪车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KS5040X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昆山专用汽车制造厂有限公司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(十)55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魁士牌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福祉车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KS5031X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江苏中意汽车有限公司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SZY5042X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国机重工集团常林有限公司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国机重工牌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CHL5040TQZ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江苏悦达专用车有限公司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悦达牌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YD5310ZXX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江苏悦达专用车有限公司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悦达牌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YD5181ZXX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鸿运汽车有限公司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HYD5030X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流动服务车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HYD5040X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江苏中汽高科股份有限公司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ZQS5090X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江苏中汽高科股份有限公司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ZQS5042TQZ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江苏中汽高科股份有限公司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ZQS5090TQZ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镇江康飞汽车制造股份有限公司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康飞牌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KFT5073X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张家港市沙洲车辆有限公司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(十)83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ZTP5020X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徐州晶锐高科汽车制造有限公司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(十)97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依维德牌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JCV5032X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溧阳二十八所系统装备有限公司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中驰威牌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CEV5145X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溧阳二十八所系统装备有限公司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中驰威牌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CEV5140X、CEV5159X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扬州三源机械有限公司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YSY5185ZYS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扬州三源机械有限公司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YSY5042ZZZ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扬州三源机械有限公司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YSY5182ZXX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无锡申联专用汽车有限公司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申驰牌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SQL5043X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江苏振翔车辆装备股份有限公司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振翔股份牌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ZXT5140TXF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江苏振翔车辆装备股份有限公司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振翔股份牌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照明消防车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ZXT5140TXF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徐州徐工施维英机械有限公司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XZS5317GJB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扬州金威环保科技有限公司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YJW5184TSL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扬州金威环保科技有限公司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YJW5120ZYS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扬州金威环保科技有限公司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YJW5312ZXX</w:t>
            </w:r>
          </w:p>
        </w:tc>
      </w:tr>
      <w:tr>
        <w:tblPrEx>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扬州金威环保科技有限公司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YJW5071ZZZ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扬州金威环保科技有限公司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YJW5254ZXX、YJW5182ZXX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江苏高德液压机械有限公司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定山牌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GDP5040X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南京艾伦特专用汽车有限公司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(十)144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雨花牌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ALT5030X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南京艾伦特专用汽车有限公司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雨花牌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ALT5046X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江苏新星际华汽车有限公司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(十)146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新星房车牌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JBG5046X、JBG5130X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南京英德利汽车有限公司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拓锐斯特牌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YDL5048X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南京英德利汽车有限公司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拓锐斯特牌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YDL5030X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徐州徐工随车起重机有限公司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桥梁检测车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XGS5322JQJ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徐州徐工随车起重机有限公司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防撞缓冲车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XGS5045TFZ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徐州徐工随车起重机有限公司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XGS5182JSQ、XGS5312JSQ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徐州徐工环境技术有限公司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XGH5162TXC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徐州徐工环境技术有限公司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XGH5071TSL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徐州徐工环境技术有限公司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XGH5120TXS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徐州徐工环境技术有限公司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XGH5080ZYS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徐州徐工环境技术有限公司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纯电动扫路车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XGH5120TSL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徐州徐工环境技术有限公司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XGH5120TXS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徐州徐工环境技术有限公司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XGH5120ZXX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徐州徐工环境技术有限公司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XGH5250TCX、XGH5030TCX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江苏赛沸尔专用汽车有限公司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赛沸尔牌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SFE5041TSY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江苏赛沸尔专用汽车有限公司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赛沸尔牌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SFE5041X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江苏中豪神庞科技有限公司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百焰牌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混合动力指挥车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JZH5031X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江苏中豪神庞科技有限公司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百焰牌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JZH5060X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苏州罗伦士汽车制造股份有限公司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罗伦士牌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RLX5031X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苏州罗伦士汽车制造股份有限公司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(十)157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艾奈斯牌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RLX5031X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江苏法美瑞汽车有限公司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(十)162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法美瑞牌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FMR5048X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扬州赛德房车有限公司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(十)163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驿路亦家牌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YSD5041X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海沃机械(中国)有限公司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(十)167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HWJ5181TDY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海沃机械(中国)有限公司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HWJ5183TXS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江苏安奇正特种车辆装备有限公司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(十)181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安奇正牌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器材消防车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AQZ5320TXF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江苏安奇正特种车辆装备有限公司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(十)181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安奇正牌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干粉水联用消防车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AQZ5275GXF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江苏安奇正特种车辆装备有限公司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(十)181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安奇正牌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AQZ5130TXF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江苏安奇正特种车辆装备有限公司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(十)181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安奇正牌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泵浦消防车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AQZ5350TXF、AQZ5280TXF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江苏沃克莱消防车辆有限公司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(十)186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适航牌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WKL5340GXF、WKL5430GXF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江苏沃克莱消防车辆有限公司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(十)186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适航牌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WKL5430GXF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中科尚昇新能源汽车有限公司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(十)194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中科尚昇牌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ZKS5180TDY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中科尚昇新能源汽车有限公司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(十)194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中科尚昇牌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ZKS5040TCA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江苏依众汽车有限公司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(十)195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依众通牌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纯电动医疗车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YZA5030X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南京雷沃特种车辆有限公司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(十)196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雷沃协力牌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泵浦消防车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LWX5320TXF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江苏跃迈汽车制造有限公司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(十)198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跃迈牌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YMZ5260X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江苏聚集汽车有限公司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(十)200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顺聚集牌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TJJ5186X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江苏中机宇泽汽车股份有限公司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(十)214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皓旅牌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AYZ5060X、AYZ5110X、AYZ5040X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杭州爱知工程车辆有限公司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爱知牌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HYL5102JGK、HYL5083JGK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湖州远程汽车有限公司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换电式纯电动渣料运输车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HZK5310TZL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湖州远程汽车有限公司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插电式混合动力宣传车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HZK5049X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湖州远程汽车有限公司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纯电动吸尘车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HZK5077TXC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湖州远程汽车有限公司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HZK5180GQX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湖州远程汽车有限公司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纯电动渣料运输车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HZK5310TZL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义乌赵龙汽车工业有限公司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赵龙牌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ZLZ9400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杭州蓝海特种车辆有限公司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TLH5022TXU、TLH5024TXU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杭州蓝海特种车辆有限公司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TLH5021X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中汽商用汽车有限公司(杭州)</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ZQZ5123ZXL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中汽商用汽车有限公司(杭州)</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纯电动餐厨垃圾车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ZQZ5180TCA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中汽商用汽车有限公司(杭州)</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ZQZ5072ZZZ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中汽商用汽车有限公司(杭州)</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ZQZ5036TYH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中汽商用汽车有限公司(杭州)</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ZQZ5071ZXX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中汽商用汽车有限公司(杭州)</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ZQZ5080TCA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宁波明欣化工机械有限责任公司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(十一)43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明欣牌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NMX9400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宁波耐克萨斯专用车有限公司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(十一)44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耐克萨斯牌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NBK5031TXU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湖州东方科技装备有限公司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(十一)48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东方汽车牌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ZDF5031X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美通重机有限公司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(十一)60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浙专牌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LMZ5183TSL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启航汽车有限公司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(十一)64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启敬牌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QHV5180ZXL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启航汽车有限公司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(十一)64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启敬牌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QHV5150GXF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杭州骁龙特种车辆有限公司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(十一)65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骁霸王牌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ZXL5260X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浙江万疆兴驰专用车辆有限公司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(十一)66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匠兴牌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ZWJ5036X、ZWJ5120X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汉马科技集团股份有限公司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(十二)04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AH9401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安徽开乐专用车辆股份有限公司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(十二)27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AKL9400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滁州永强汽车制造有限公司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YQ9401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滁州永强汽车制造有限公司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现场混装乳化炸药车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YQ5260THR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劲旅环境科技股份有限公司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JLL5180GSS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劲旅环境科技股份有限公司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JLL5180TXS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劲旅环境科技股份有限公司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JLL5180GQX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劲旅环境科技股份有限公司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乐洁牌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JLL5181TXS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劲旅环境科技股份有限公司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乐洁牌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JLL5040ZZZ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陕汽淮南专用汽车有限公司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SHN9400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芜湖智恒汽车有限公司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WZH5032X、WZH5060X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安徽兴邦专用汽车股份有限公司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兴邦龙牌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XBZ5030X、XBZ5021X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安徽爱瑞特新能源专用汽车股份有限公司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爱瑞特牌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ART5033TXS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安徽爱瑞特新能源专用汽车股份有限公司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爱瑞特牌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ART5040ZZZ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安徽宇诚专用车制造有限公司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(十二)65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拳胜牌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YCV5030X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蚌埠瑞祥消防机电设备有限公司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(十二)68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禹都牌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水带敷设消防车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YL5150TXF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蚌埠瑞祥消防机电设备有限公司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(十二)68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禹都牌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YL5110GXF、YL5330GXF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安徽同博专用车制造有限公司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(十二)72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TBJ5065X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安徽赛凌特专用汽车有限公司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(十二)86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赛凌特牌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WCL5030X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雷萨股份有限公司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雷萨牌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FLX5040X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雷萨股份有限公司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雷萨牌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FLX5181JGK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安徽传旗重科装备制造有限公司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传旗重科牌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CQH5180TXS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安徽传旗重科装备制造有限公司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传旗重科牌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CQH5180GQX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安徽传旗重科装备制造有限公司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传旗重科牌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CQH5250ZXX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安徽瑞中改装汽车制造有限公司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麦德泰牌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NJR5045TXU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安徽瑞中改装汽车制造有限公司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麦德泰牌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NJR5090X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安徽瑞中改装汽车制造有限公司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麦德泰牌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NJR5055X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安徽瑞中改装汽车制造有限公司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麦德泰牌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NJR5045X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安徽瑞中改装汽车制造有限公司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麦德泰牌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NJR5036X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厦门厦工重工有限公司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XXG5121ZYS、XXG5181ZYS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厦门厦工重工有限公司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纯电动餐厨垃圾车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XXG5120TCA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福龙马集团股份有限公司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FLM5182GSS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FLM5181TXS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FLM5180GQX、FLM5181GQX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燃料电池洗扫车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FLM5180TXS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FLM5180ZYS、FLM5100ZYS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FLM5180GQX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福龙马集团股份有限公司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FLM5042TYH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厦门翔顺德车辆有限公司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鹭扬牌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殡仪车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XXV5040X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福建龙驰汽车有限公司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(十三)53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FLC5040X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JX5039TSY、JX5041TSY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JX5039X、JX5040X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运兵车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勘察车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道路检测车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JX5031TLJ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红都牌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JSV5060X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江西钧天机械有限公司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钧天牌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JKF5026X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江西钧天机械有限公司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钧天牌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JKF5030X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江西省金驰专用汽车有限公司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瀚驰龙牌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抢险救援照明车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MCL5120X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江西新振兴挂车制造有限公司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兴业发牌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XZX5261X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江西江铃汽车集团旅居车有限公司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JRV5048X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江西江铃汽车集团旅居车有限公司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JRV5045X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江西华居房车科技有限公司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(十四)37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GHJ5046X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江西蓝天路之友环卫设备科技有限公司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(十四)42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GTY5045ZYS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江西尚旅专用车装备股份有限公司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(十四)44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自在尚旅牌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SLR5043X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江西赛纳威制造有限公司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(十四)45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赛呐威牌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SNW5040X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济南鲁联集团专用汽车有限公司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JZQ5030X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山东泰开汽车制造有限公司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岱阳牌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TAG5152JGK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济南萨博特种汽车有限公司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飓风牌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展示车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JQG5250X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济南萨博特种汽车有限公司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飓风牌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JQG5310GJB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通亚汽车制造有限公司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通亚达牌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CTY9403、CTY9406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山东吉鲁汽车改装有限公司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吉鲁恒驰牌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PG9015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烟台海德专用汽车有限公司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CHD5183ZYS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烟台海德专用汽车有限公司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CHD5182TXS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烟台海德专用汽车有限公司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CHD5030ZZZ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烟台海德专用汽车有限公司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CHD5033ZLJ、CHD5034ZLJ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山东东岳专用汽车制造有限公司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抽油机检修车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SDZ5047X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山东东岳专用汽车制造有限公司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SDZ5042JGK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中国重汽集团泰安五岳专用汽车有限公司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TAZ5346JXF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中国重汽集团泰安五岳专用汽车有限公司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(十五)33，三、一、06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器材消防车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TAZ5126TXF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青岛索尔汽车有限公司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康福佳牌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伤残运送车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QJM5043X、QJM5041X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青岛索尔汽车有限公司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青索牌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QJM5041X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青岛索尔汽车有限公司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青索牌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QJM5030X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东营孚瑞特能源设备有限公司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胜孚牌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配电车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FRT5100X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中通新能源汽车有限公司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ZTQ5180TXS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ZTQ5180GQX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山东正泰希尔专用汽车有限公司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ZZT5032X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山东盛润汽车有限公司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(十五)90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盛润牌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SKW9400、SKW9403、SKW9404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山东东虹工贸有限公司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DHC5020X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山东建宇特种车辆有限公司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建宇牌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YFZ9408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威海广泰空港设备股份有限公司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WGT5130X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梁山扬天交通设备制造有限公司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梁山扬天牌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SDB9381、SDB9380、SDB9401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山东沃德兴业交通设备有限公司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沃德利牌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WDL9402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梁山新宇车业研发制造有限公司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广正牌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抽油机检修车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GJC5041X、GJC5042X、GJC5040X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梁山盛汇专用车辆有限公司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(十五)131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瑞傲牌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LHR9404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梁山跃通专用汽车制造有限公司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(十五)133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环陆牌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LYT9403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山东聚鑫专用车制造有限公司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(十五)138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鲁专聚鑫牌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ZJX5310GJB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山东锣响汽车制造有限公司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(十五)169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锣响牌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LXC9400、LXC9404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青岛海誉车辆机械有限公司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QHY5100JGK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山东天鸿汽车科技股份有限公司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华梁天鸿牌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LJN9404、LJN9400、LJN9402、LJN9401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梁山通亚重工机械有限公司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WTY9400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山东郓城骏通专用车有限公司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辰陆牌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LJT9330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山东嘉通专用汽车制造有限公司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嘉运通牌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JTC9404、JTC9405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梁山华恩车业有限公司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LHE9403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山东祥农专用车辆有限公司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祥农达牌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SGW5070GXW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山东祥农专用车辆有限公司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祥农达牌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SGW5070GXE、SGW5040GXE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山东祥农专用车辆有限公司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祥农达牌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SGW5041TDY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山东祥农专用车辆有限公司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祥农达牌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SGW5070GQW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山东祥农专用车辆有限公司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祥农达牌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SGW5030GPS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山东祥农专用车辆有限公司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祥农达牌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SGW5032ZXX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山东曙岳车辆有限公司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曙岳牌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DSY9401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山东格仑特电动科技有限公司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格仑特牌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勘察车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GLT5032X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山东格仑特电动科技有限公司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格仑特牌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GLT5034X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山东格仑特电动科技有限公司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格仑特牌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治安检查车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GLT5200X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青岛九瑞汽车有限公司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工程车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FZB5032X、FZB5041X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青岛九瑞汽车有限公司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FZB5120X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山东中运专用汽车有限公司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中运威牌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ZYW5030GXE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济宁四通工程机械有限公司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SST5120JGK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山东五征环保科技股份有限公司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WZK5180GXE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山东五征环保科技股份有限公司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密闭式桶装垃圾车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WZK5036X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山东五征环保科技股份有限公司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WZK5042ZZZ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山东中卫诚信汽车有限公司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中卫诚信牌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AZW5030X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山东中卫诚信汽车有限公司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中卫诚信牌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AZW5030X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青岛海青汽车股份有限公司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武晓海青牌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QHQ5041X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青岛海青汽车股份有限公司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武晓海青牌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QHQ5180X、QHQ5310X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青岛海青汽车股份有限公司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武晓海青牌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QHQ5130JGK、QHQ5100JGK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山东双鸥汽车科技有限公司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WVY5031X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山东宏骏交通设备制造有限公司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(十五)311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骏威事业达牌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BFL9403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山东中企航天专用车辆有限公司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(十五)328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中企航天牌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HTM9400、HTM9402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山东通迈车辆制造有限公司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LTM9400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山东通迈车辆制造有限公司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LTM5043TQZ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山东扬民车辆有限公司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扬民达牌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YMD9350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威海高赛华运汽车改装有限公司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(十五)346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高赛华运牌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CGS5045X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山东华通达车辆制造有限公司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齐鲁华通牌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NJZ9400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山东永耀车辆制造有限公司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(十五)388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永耀九洲牌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SYY9402、SYY9375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舜泰汽车有限公司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(十五)394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舜泰牌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BTQ5032X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路亚科消防车辆制造有限公司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(十五)400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路亚科牌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LXF5100GXF、LXF5190GXF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路亚科消防车辆制造有限公司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(十五)400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路亚科牌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LXF5430GXF、LXF5380GXF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诸城市凯丰翊汽车科技有限公司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(十五)410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凯丰翊牌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WKY5180ZXX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山东中达威专用车辆有限公司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(十五)414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中达威牌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CFY5041TDY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山东中达威专用车辆有限公司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(十五)414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中达威牌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CFY5042GQW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山东中正专用车辆有限公司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(十五)420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中盛诚达牌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LZZ5041GXW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山东中正专用车辆有限公司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中盛诚达牌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LZZ5041TQZ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山东昌润达汽车科技有限公司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(十五)434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昌润达牌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CRD9401、CRD9400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山东金瑞车辆有限公司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(十五)437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鸿星达牌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SJR5031X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众锐工设(山东)房车制造有限公司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(十五)442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众锐工设牌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LJR5030X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山东拓路汽车改装有限公司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拓路星牌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TLV5020X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聊城华勤汽车制造有限公司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(十五)462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万本祥牌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WBX5100X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青岛凯利鑫车辆改装有限公司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曼骑士牌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KLX5060X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山东中邦专用车辆有限公司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(十五)471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嘉郓牌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抽油机检修车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SZB5040X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山东中邦专用车辆有限公司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嘉郓牌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摆臂式垃圾车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SZB5045ZBS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山东鑫泰专用汽车制造有限公司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(十五)478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鑫泰源牌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中置轴挂车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XTY9030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山东鑫泰专用汽车制造有限公司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(十五)478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鑫泰源牌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XTY9400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山东康洁环保装备有限公司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(十五)480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满国康洁牌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MKJ5040TYH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山东沃尔邦汽车科技有限公司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(十五)483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沃尔邦牌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WRB5039X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山东科瑞油气装备有限公司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(十五)490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瑞驰曼牌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修井机</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KRQ5480TXJ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山东科瑞油气装备有限公司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(十五)490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瑞驰曼牌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压缩机车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KRQ5270TYS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山东科瑞油气装备有限公司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(十五)490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瑞驰曼牌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氮气发生车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KRQ5360TDF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山东李帆重工机械有限公司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(十五)502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李帆重工牌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LFC9400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胜利油田利丰石油设备制造有限公司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(十五)507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胜利天拓牌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固井车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LFZ5230TGJ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诸城市金三角专用车制造有限公司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(十五)511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CSP5120TDY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诸城市金三角专用车制造有限公司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(十五)511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CSP5041TCX、CSP5040TCX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山东天运专用车制造有限公司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(十五)518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天运威牌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TYW5043ZXX</w:t>
            </w:r>
          </w:p>
        </w:tc>
      </w:tr>
      <w:tr>
        <w:tblPrEx>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潍坊富运莱专用车辆有限责任公司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(十五)523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富运莱牌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WFF5034X、WFF5030X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山东威士捷房车制造有限公司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(十五)526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威士捷牌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WSJ5040TSY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诸城市瑞玉智能科技有限公司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(十五)527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福盘牌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ZRY5040ZZZ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山东星羽房车制造有限公司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(十五)529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星羽兴旺牌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中置轴旅居挂车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WXY9020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济南金力液压机械有限公司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(十五)532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赫斯基牌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运输类中置轴挂车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JLZ9030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山东鑫国起重设备有限公司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(十五)534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鑫国华牌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抽油机检修车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XGZ5041X、XGZ5040X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南阳二机石油装备集团股份有限公司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修井机</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ES5401TXJ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河南高远公路养护设备股份有限公司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HGY5185TXC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郑州宇通重工有限公司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YTZ5047ZZZ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河南莱茵汽车制造有限公司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莱茵旅行者牌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JZS5036X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河南莱茵汽车制造有限公司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莱茵旅行者牌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流动办公车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JZS5036X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驻马店大力天骏专用汽车制造有限公司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天骏德锦牌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TJV9402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郑州佛光发电设备股份有限公司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豫陆牌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CFG5311X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鹤壁天海电子信息系统有限公司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海能达牌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HCV5211X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鹤壁天海电子信息系统有限公司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海能达牌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HCV5031X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河南澳柯玛专用汽车有限公司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澳柯玛牌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AKM5040X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郑州神汽汽车技术发展有限公司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神器牌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ZSQ5030TSY、ZSQ5042TSY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河南亿拖车辆有限公司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亿拖牌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CYT5047TSY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神州永达汽车制造有限公司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(十六)91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神州永达牌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AYD5182GJB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洛阳埃文海姆朗宸旅居车有限公司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(十六)101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朗宸牌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LLC5044X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河南东骏车辆有限公司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(十六)114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中部东骏牌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MLZ9401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宇通重型装备有限公司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桥梁检测车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ZYM5322JQJ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濮阳市畅通专用车制造有限公司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(十六)117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畅通路牌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试井车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NXZ5120TSJ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濮阳市飞翔房车实业有限公司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(十六)118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舒野牌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FXV5045X、FXV5043X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新乡市天牛汽车科技有限公司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(十六)126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裕信东祺牌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XTN5022X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河南宛都专用汽车有限公司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(十六)131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宛都旺牌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试井车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HWD5110TSJ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兰考神力工程机械有限公司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(十六)136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明健神力牌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MJA5040JGK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河南新飞电器集团有限公司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(十六)138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医疗废物转运车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XFC5040X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洛阳七狼房车装备有限公司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(十六)144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七狼装备牌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GWZ5041X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河南鸿马实业有限公司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(十六)153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鸿马斯特牌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勘察车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HMT5031X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河南鸿马实业有限公司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鸿马斯特牌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HMT5060X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河南鸿马实业有限公司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(十六)153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鸿马斯特牌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器材消防车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HMT5030TXF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河南犀重新能源汽车有限公司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(十六)154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犀重牌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AXZ5100GXW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河南犀重新能源汽车有限公司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(十六)154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犀重牌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纯电动密闭式桶装垃圾车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AXZ5030X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河南犀重新能源汽车有限公司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(十六)154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犀重牌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AXZ5040ZZZ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河南盛达专用车辆有限公司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(十六)156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牧安达牌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畜禽运输车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SDM5047CCQ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南阳华美石油设备有限公司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(十六)158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测井车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NHM5310TCJ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濮阳市海林特种设备制造防护有限公司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(十六)163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濮特牌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PHL9390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湖北聚力汽车技术股份有限公司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聚尘王牌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伤残运送车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HNY5044X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湖北聚力汽车技术股份有限公司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聚尘王牌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HNY5180TXC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湖北聚力汽车技术股份有限公司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聚尘王牌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HNY5044X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中国船舶重工集团应急预警与救援装备股份有限公司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哈盛华舟牌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HZT5180ZKX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中国重汽集团湖北华威专用汽车有限公司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华威驰乐牌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SGZ5310GXW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中国重汽集团湖北华威专用汽车有限公司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华威驰乐牌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易燃液体罐式运输车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SGZ5261GRY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中国重汽集团湖北华威专用汽车有限公司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华威驰乐牌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SGZ5322GYY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湖北大力专用汽车制造有限公司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DLQ5185X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湖北大力专用汽车制造有限公司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毒性和感染性物品厢式运输车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DLQ5181X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荆门宏图特种飞行器制造有限公司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中石化四机石油机械有限公司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连续油管作业车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SJX5460TLG、SJX5410TLG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器材消防车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WHG5200TXF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干粉泡沫联用消防车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WHG5310GXF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WHG5160TXF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WHG5240GXF、WHG5410GXF、WHG5430GXF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WHG5170GXF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翼开启厢式车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WHG5310X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WHG5040ZKX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WHG5050X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武汉市汉福专用车有限公司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金银湖牌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WFA5041ZXX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武汉市政环卫机械有限公司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皇冠牌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WZJ5251GQW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喜爱汽车股份有限公司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(十七)42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HBG5040X、HBG5030X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武汉新光专用汽车制造有限公司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(十七)43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WX5182TXS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武汉斯贝卡专用汽车有限公司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下灰车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WGG5311GXH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武汉斯贝卡专用汽车有限公司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吸引压送车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WGG5315GXY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湖北五环专用汽车有限公司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HCQ5045X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湖北五环专用汽车有限公司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HCQ5030TSY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湖北五环专用汽车有限公司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HCQ5035TSL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湖北五环专用汽车有限公司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HCQ5045X、HCQ5120X、HCQ5180X、HCQ5042X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湖北五环专用汽车有限公司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HCQ5020X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低密度粉粒物料运输车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QXC5310GFL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加油车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QXC5121GJY、QXC5260GJY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化学剂注入车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QXC5120TZR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QXC5045X、QXC5036X、QXC5047X、QXC5042X、QXC5037X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易燃液体罐式运输车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QXC5180GRY、QXC5322GRY、QXC5320GRY、QXC5186GRY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腐蚀性物品罐式运输车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QXC5180GFW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QXC5260GYY、QXC5326GYY、QXC5325GYY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QXC5263GYY、QXC5320GYY、QXC5326GYY、QXC5260GYY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楚胜汽车集团有限公司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加油车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CSC5180GJY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CSC5188ZYS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干粉水联用消防车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CSC5300GXF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CSC5100GXF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沥青洒布车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CSC5180GLQ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CSC5370GXF、CSC5320GXF、CSC5191GXF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CSC5250TQZ、CSC5189TQZ、CSC5121TQZ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楚胜汽车集团有限公司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CSC5098X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东风随州专用汽车有限公司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DFZ5310GXW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医疗废物转运车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CLW5120ZXL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大流量排水抢险车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CLW5030TPS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密闭式桶装垃圾车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CLW5041X、CLW5040X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护栏抢修车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CLW5050TQX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CLW5040X、CLW5034X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CLW5320X、CLW5030X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桶装垃圾运输车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CLW5041CTY、CLW5040CTY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水泥净浆洒布车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CLW5040TJS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CLW5330GXF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CLW5160GPS、CLW5250GPS、CLW5120GPS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CLW5030ZLJ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CLW5250ZXX、CLW5188ZXX、CLW5255ZXX、CLW5252ZXX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钻机车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CLW5100TZJ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CLW5040TCA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湖北新中绿专用汽车有限公司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防役消毒洒水车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XZL5030TSD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湖北成龙威专用汽车有限公司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加油车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CLQ5185GJY、CLQ5129GJY、CLQ5320GJY、CLQ5045GJY、CLQ5091GJY、CLQ5181GJY、CLQ5128GJY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湖北成龙威专用汽车有限公司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CLQ5041X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湖北成龙威专用汽车有限公司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易燃液体罐式运输车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CLQ5320GRY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湖北成龙威专用汽车有限公司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CLQ5090TQP、CLQ5041TQP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湖北成龙威专用汽车有限公司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CLQ5182GYY、CLQ5181GYY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湖北江南专用特种汽车有限公司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器材消防车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JDF5031TXF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湖北江南专用特种汽车有限公司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JDF5200GXF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湖北江南专用特种汽车有限公司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运兵车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JDF5032X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随州市东正专用汽车有限公司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炎帝牌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SZD5184GXW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随州市东正专用汽车有限公司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炎帝牌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污泥自卸汽车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SZD5120ZWX、SZD5254ZWX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随州市东正专用汽车有限公司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炎帝牌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SZD5257ZXX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湖北宏宇专用汽车有限公司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虹宇牌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HYS5041ZYS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湖北宏宇专用汽车有限公司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虹宇牌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HYS5150X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湖北宏宇专用汽车有限公司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虹宇牌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HYS5042X、HYS5031X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湖北宏宇专用汽车有限公司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虹宇牌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HYS5031TYH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湖北宏宇专用汽车有限公司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虹宇牌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被服洗涤车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HYS5160X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中石油江汉机械研究所有限公司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江汉所（JMRI）牌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JJY5252GXW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中石油江汉机械研究所有限公司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江汉所（JMRI）牌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连续油管作业车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JJY5271TLG、JJY5261TLG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湖北四钻石油设备股份有限公司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四钻牌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螺旋地锚车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SZA5120TDM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武汉龙安集团有限责任公司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卓通牌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LAM5040X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湖北日昕专用汽车有限公司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日昕牌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防撞缓冲车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HRX5040TFZ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湖北日昕专用汽车有限公司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日昕牌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HRX5170JGK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湖北润力专用汽车有限公司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润知星牌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散装饲料运输车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SCS5314ZSL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湖北润力专用汽车有限公司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润知星牌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SCS9400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湖北润力专用汽车有限公司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润知星牌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殡仪车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SCS5039X、SCS5047X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湖北润力专用汽车有限公司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润知星牌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SCS5140TCA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合加新能源汽车有限公司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合加牌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HJK5033ZXX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湖北力威汽车有限公司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HLW5180ZYS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湖北力威汽车有限公司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污泥处理车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HLW5401TCW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湖北力威汽车有限公司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HLW9405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湖北力威汽车有限公司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HLW5180TCX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湖北帕菲特工程机械有限公司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帕菲特牌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PFT5042X、PFT5041X、PFT5043X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湖北帕菲特工程机械有限公司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帕菲特牌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PFT5043TQZ、PFT5123TQZ、PFT5311TQZ、PFT5042TQZ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湖北帕菲特工程机械有限公司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帕菲特牌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PFT5040TCX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湖北汇合专用汽车有限公司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HHH5181JSQ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湖北天威汽车有限公司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天威缘牌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TWY5328GYY、TWY5327GYY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湖北华星汽车制造有限公司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荣骏达牌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易燃液体罐式运输车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HHX5324GRY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荣骏达牌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沥青洒布车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HHX5041GLQ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湖北华星汽车制造有限公司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荣骏达牌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HHX5162GQW、HHX5161GQW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YZZ5120TDY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YZZ5183X、YZZ5263X、YZZ5327X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易燃液体罐式运输车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YZZ5261GRY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YZZ5183X、YZZ5263X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殡仪车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YZZ5327TQP、YZZ5263TQP、YZZ5183TQP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氮气发生车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YZZ5311TDF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测井车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YZZ5250TCJ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徐工湖北环保科技股份有限公司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DXA5074ZYS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徐工湖北环保科技股份有限公司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DXA5140GQW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徐工湖北环保科技股份有限公司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DXA5250GPS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湖北华一专用汽车有限公司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华专一牌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伤残运送车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EHY5040X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湖北华一专用汽车有限公司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华专一牌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EHY5033X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湖北华一专用汽车有限公司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华专一牌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EHY5030X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湖北华一专用汽车有限公司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华专一牌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殡仪车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EHY5041X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许继三铃专用汽车有限公司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许继牌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电力工程车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HXJ5030X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许继三铃专用汽车有限公司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许继牌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HXJ5123JGK、HXJ5125JGK、HXJ5126JGK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湖北欧阳华俊专用汽车有限公司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LJP9400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湖北中威专用汽车有限公司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楚韵牌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EZW5045TQZ、EZW5127TQZ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楚韵牌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舞台车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EZW5181X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HTW5310TGY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加油车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HTW5180GJY、HTW5100GJY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压裂砂罐车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HTW5317TSG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HTW5040TQZ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HTW5091X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腐蚀性物品罐式运输车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HTW5329GFW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HTW5267GYY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铝合金运油车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HTW5325GYY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湖北杜德起重机械有限公司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佳恒杜德牌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HDD5256JSQ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襄阳腾龙汽车有限公司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SYC5180GQW、SYC5310GQW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襄阳腾龙汽车有限公司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SYC5340TQZ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襄阳腾龙汽车有限公司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纯电动低入口城市客车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SYC6853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湖北汇龙专用汽车有限公司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龙星汇牌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HLV5042ZYS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湖北汇龙专用汽车有限公司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龙星汇牌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HLV5252ZXX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医疗车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CLH5041X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CLH5040TSY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流动服务车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CLH5040X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血浆运输车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CLH5021X、CLH5033X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湖北赛家房车科技有限公司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赛家牌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WHR5042TSY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湖北赛家房车科技有限公司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赛家牌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计量检衡车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WHR5180JJH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丰霸牌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STD5036X、STD5031X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丰霸牌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STD5266X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丰霸牌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STD5266TQP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丰霸牌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氧化性物品厢式运输车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STD5321X、STD5266X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丰霸牌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STD5266X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丰霸牌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丰霸牌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连续油管作业车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STD5100TLG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凌扬汽车制造有限公司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LYP5049X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凌扬汽车制造有限公司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LYP5180TQZ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湖北旺龙专用汽车有限公司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旺龙威牌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WLW5184ZYS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湖北旺龙专用汽车有限公司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旺龙威牌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WLW5312GPS、WLW5189GPS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湖北帝成环卫科技有限公司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帝王环卫牌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HDW5044ZYS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湖北帝成环卫科技有限公司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帝王环卫牌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大流量排水抢险车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HDW5150TPS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湖北帝成环卫科技有限公司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帝王环卫牌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HDW5030ZLJ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湖北帝成环卫科技有限公司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帝王环卫牌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HDW5034ZXX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迅捷安应急装备科技(湖北)有限公司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威速龙牌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供气消防车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LCG5161TXF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湖北神绿专用汽车有限公司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神绿通牌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SLV5250TDY、SLV5070TDY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湖北神绿专用汽车有限公司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神绿通牌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SLV5182GPS、SLV5070GPS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武汉楷迩环保设备有限公司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楷迩牌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防撞缓冲车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CEH5040TFZ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湖北浩天专用汽车有限公司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浩天星运牌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HTX5185GXE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湖北浩天专用汽车有限公司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浩天星运牌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HTX5250GPS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湖北浩天专用汽车有限公司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浩天星运牌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防役消毒洒水车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HTX5185TSD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湖北浩天专用汽车有限公司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浩天星运牌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HTX5045JGK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湖北欧阳聚德汽车有限公司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襄汽牌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抽油机检修车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JDV5040X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KLF5040ZYS、KLF5120ZYS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KLF5181TDY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KLF5120TXS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水泥净浆洒布车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KLF5040TJS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KLF5042GQW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焚烧车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KLF5120GPS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KLF5042TYH、KLF5041TYH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KLF5031ZXX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凯力风牌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防撞缓冲车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KLF5120TFZ、KLF5040TFZ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湖北盛世德龙专用汽车有限公司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长兴德龙牌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大流量排水抢险车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ZZZ5145TPS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湖北盛世德龙专用汽车有限公司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长兴德龙牌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ZZZ5030TSY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湖北盛世德龙专用汽车有限公司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长兴德龙牌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防撞缓冲车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ZZZ5040TFZ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湖北神百专用汽车有限公司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神百重工牌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ABC5036TSL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湖北神百专用汽车有限公司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神百重工牌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抓斗式垃圾车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ABC5186ZZD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湖北神百专用汽车有限公司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神百重工牌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抽油机检修车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ABC5045X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湖北神百专用汽车有限公司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神百重工牌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ABC5075JSQ、ABC5072JSQ、ABC5112JSQ、ABC5071JSQ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易安达(湖北)新能源汽车有限公司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迈德盛牌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YAD5310TDY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易安达(湖北)新能源汽车有限公司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迈德盛牌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宣传车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YAD5023X、YAD5031X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易安达(湖北)新能源汽车有限公司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迈德盛牌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YAD5180GSS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易安达(湖北)新能源汽车有限公司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迈德盛牌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纯电动宣传车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YAD5020X</w:t>
            </w:r>
          </w:p>
        </w:tc>
      </w:tr>
      <w:tr>
        <w:tblPrEx>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易安达(湖北)新能源汽车有限公司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迈德盛牌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YAD5020ZXX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易安达(湖北)新能源汽车有限公司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迈德盛牌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YAD5022ZXX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程力新富襄阳汽车股份有限公司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程力新富牌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CXF5060X、CXF5130X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程力新富襄阳汽车股份有限公司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程力新富牌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CXF5045JGK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湖北瑞力汽车有限公司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瑞力星牌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RLQ5041X、RLQ5046X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湖北瑞力汽车有限公司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瑞力星牌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RLQ5041TQZ、RLQ5045TQZ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湖北瑞力汽车有限公司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瑞力星牌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RLQ5010X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湖北瑞力汽车有限公司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瑞力星牌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RLQ5181GPS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湖北瑞力汽车有限公司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瑞力星牌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RLQ5165ZXX、RLQ5110ZXX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湖北中环特种汽车制造有限公司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斯太隆牌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HZH5080ZYS、HZH5045ZYS、HZH5110ZYS、HZH5160ZYS、HZH5181ZYS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湖北中环特种汽车制造有限公司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斯太隆牌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HZH5048TQZ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湖北中环特种汽车制造有限公司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斯太隆牌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HZH5110ZXX、HZH5180ZXX、HZH5250ZXX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湖北博利特种汽车装备股份有限公司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博利牌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BLT5080TDY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湖北博利特种汽车装备股份有限公司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博利牌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应急保障消防车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BLT5150TXF、BLT5170TXF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湖北博利特种汽车装备股份有限公司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博利牌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被服洗涤车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BLT5180X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湖北博利特种汽车装备股份有限公司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博利牌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BLT5042TYH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湖北博利特种汽车装备股份有限公司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博利牌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BLT5180X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湖北省盾甲专用汽车制造有限公司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盾戟牌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DJP5030TSY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湖北赛斯欧新能源汽车有限公司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楚祥丰牌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HSS5090TDY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湖北力海专用汽车有限公司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(十七)199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力海通牌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HLH5111ZXX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湖北顺风专用汽车有限公司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顺风智造牌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SFZ5040X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湖北顺风专用汽车有限公司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顺风智造牌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SFZ5040GQW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湖北顺风专用汽车有限公司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顺风智造牌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SFZ5030TQZ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湖北顺风专用汽车有限公司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顺风智造牌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SFZ5185X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湖北诚远专用汽车有限公司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冠远牌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SCY5180ZYS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湖北诚远专用汽车有限公司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冠远牌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密闭式桶装垃圾车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SCY5030X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湖北汇力专用汽车有限公司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VVV5027X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VVV5090X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易燃液体厢式运输车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VVV5260X、VVV5090X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VVV5045X、VVV5090X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VVV5250TQZ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VVV5040X、VVV5170X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VVV5029X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湖北汇力专用汽车有限公司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VVV5040TCX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湖北华特专用设备有限公司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卡特利牌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氧化性物品罐式运输车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HTT5260GYW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湖北中恒汽车装备有限公司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中恒旅牌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ZHH5049X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湖北中恒汽车装备有限公司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(十七)207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中恒旅牌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ZHH5031X、ZHH5044X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十堰平杰汽车装备有限公司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(十七)210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随车起重运输车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HPJ5180JSQ、HPJ5310JSQ、HPJ5250JSQ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湖北长力汽车制造有限公司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(十七)211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长力威牌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CLA5030X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中振汉江装备科技有限公司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(十七)212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中振汉江牌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HJZ9400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湖北龙牧专用汽车有限公司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(十七)216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龙牧双星牌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LMX5043TQZ、LMX5040TQZ、LMX5042TQZ、LMX5120TQZ、LMX5180TQZ、LMX5044TQZ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湖北专力汽车科技有限公司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(十七)218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ZLC5250ZXX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湖北凯立扬特种汽车有限公司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(十七)222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凯立扬牌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KLY5032X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湖北华越改装汽车制造有限公司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(十七)223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舞台车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HZQ5120X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宝路汽车产业（十堰）有限公司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(十七)225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宝路随车牌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ABL5042TQZ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湖北骏马专用汽车有限公司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(十七)227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权骏牌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JJJ5240TQZ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湖北骏马专用汽车有限公司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(十七)227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权骏牌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畜禽运输车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JJJ5045CCQ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湖北宏磊专用汽车有限公司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宏磊风牌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HLF5020X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湖北馨雅通达汽车科技有限公司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馨雅通牌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垃圾桶清洗车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ZXN5180TQX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湖北中凯汽车科技有限公司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中星凯悦牌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伤残运送车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AAK5045X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湖北中凯汽车科技有限公司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中星凯悦牌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AAK5032X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湖北中凯汽车科技有限公司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中星凯悦牌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AAK5032X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襄鼎汽车有限公司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襄鑫鼎牌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XDV5030X</w:t>
            </w:r>
          </w:p>
        </w:tc>
      </w:tr>
      <w:tr>
        <w:tblPrEx>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CLD5160ZYS、CLD5080ZYS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厢式垃圾车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CLD5160ZXL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摆臂式垃圾车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CLD5120ZBS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CLD5030X、CLD5040X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桥梁检测车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CLD5080JQJ、CLD5160JQJ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CLD5070GQW、CLD5180GQW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CLD5040ZZZ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齐东方牌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CLD5180TCX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湖北瑞雅特汽车有限公司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瑞雅晟牌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抽油机检修车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RRR5041X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湖北瑞雅特汽车有限公司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瑞雅晟牌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RRR5188ZXX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湖北瑞雅特汽车有限公司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瑞雅晟牌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RRR5047JGK、RRR5310JGK、RRR5042JGK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振翔特种汽车科技（十堰）有限公司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计量车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ZZX5040X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湖北新盛环卫科技有限公司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元年牌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XSH5161GXE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湖北新盛环卫科技有限公司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元年牌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XSH5180TDY、XSH5043TDY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湖北新盛环卫科技有限公司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元年牌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XSH5180GPS、XSH5185GPS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湖北新盛环卫科技有限公司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元年牌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XSH5180ZXX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湖北新盛环卫科技有限公司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元年牌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餐厨垃圾车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XSH5120TCA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湖北起源专用汽车有限公司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百捷牌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QYY5043X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湖北起源专用汽车有限公司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百捷牌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杂项危险物品厢式运输车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QYY5325X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湖北起源专用汽车有限公司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百捷牌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气瓶运输车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QYY5325TQP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湖北起源专用汽车有限公司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百捷牌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爆破器材运输车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QYY5045X、QYY5091X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湖北威尔特芬房车科技有限公司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威尔特芬牌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旅居车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WTF5066X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湖北鲲海汽车科技有限公司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(十七)242</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鲲海牌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HKH5180ZYS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湖北鲲海汽车科技有限公司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鲲海牌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HKH5185TDY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湖北鲲海汽车科技有限公司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(十七)242</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鲲海牌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HKH5127ZYS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湖北恒晟达汽车有限公司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布隆牌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LLL5090ZYS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湖北恒晟达汽车有限公司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布隆牌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抽油机检修车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LLL5040X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湖北恒晟达汽车有限公司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布隆牌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LLL5040GQW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湖北恒晟达汽车有限公司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布隆牌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LLL5100TQZ、LLL5141TQZ、LLL5180TQZ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湖北恒晟达汽车有限公司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布隆牌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绿化喷洒车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LLL5030GPS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湖北恒晟达汽车有限公司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布隆牌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LLL5040TYH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湖北恒晟达汽车有限公司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布隆牌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LLL5030ZXX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湖北旭力汽车装备有限公司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旭知牌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XLA5030X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湖北旭力汽车装备有限公司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旭知牌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流动服务车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XLA5040X、XLA5041X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湖北旭力汽车装备有限公司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旭知牌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XLA5040TQZ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湖北旭力汽车装备有限公司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旭知牌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XLA5110JGK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十堰市旺龙专用汽车有限公司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(十七)248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偲佤阁牌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渣料运输车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YLW5250TZL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中联重科股份有限公司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(十八)20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ZLJ5312GJB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湖南星邦智能装备股份有限公司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星邦（SINOBOOM）牌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高空作业车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HXB5044JGK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湖南中联重科应急装备有限公司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ZLF5430JXF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湖南中联重科应急装备有限公司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压缩空气泡沫消防车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ZLF5167GXF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湖南中联重科应急装备有限公司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ZLF5100GXF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湖南中联重科应急装备有限公司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ZLF5151GXF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湖南中联重科应急装备有限公司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照明消防车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ZLF5143TXF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湖南中联重科应急装备有限公司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通信指挥消防车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ZLF5060TXF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长沙中联重科环境产业有限公司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压缩式对接垃圾车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ZBH5041ZDJ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长沙中联重科环境产业有限公司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扫路车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ZBH5184TSL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长沙中联重科环境产业有限公司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纯电动厢式垃圾车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ZBH5041ZXL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长沙中联重科环境产业有限公司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ZBH5182GQX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长沙中联重科环境产业有限公司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ZBH5311ZXX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长沙中联重科环境产业有限公司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除雪车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ZBH5180TCX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湖南万征机械科技有限公司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电力工程车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WZP5180X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山河智能装备股份有限公司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山河智能牌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大流量排水抢险车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SZN5040TPS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长沙普罗科环境装备有限责任公司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普罗科牌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BJ5186GQX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长沙普罗科环境装备有限责任公司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普罗科牌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BJ5037ZXX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湖南瑭桥科技发展有限公司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(十八)79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瑭桥牌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护栏清洗车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TQH5180GQX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湖南天宇汽车制造有限公司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(十八)80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安稳号牌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TYM5040X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长沙福坤汽车科技有限责任公司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(十八)83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湘昌牌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KUN5040X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三一能源装备有限公司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(十八)86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固井车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SYR5270TGJ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三一能源装备有限公司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(十八)86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SYR5101ZYS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三一能源装备有限公司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(十八)86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SYR5250ZXX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湖南锦程新侗新能源汽车有限公司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(十八)89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锦程新侗牌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JCK5041X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广东粤海汽车有限公司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(十九)14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粤海牌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YH5440TQZ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广东宝龙汽车有限公司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(十九)20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防弹运钞车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TBL5041X、TBL5045X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广州穗景客车制造有限公司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广巴牌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换电式纯电动自卸式垃圾车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GB5311ZLJ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东莞市永强汽车制造有限公司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(十九)43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易燃气体厢式运输车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YQ5120X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广东永强奥林宝国际消防汽车有限公司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(十九)49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永强奥林宝牌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RY5170GXF、RY5410GXF、RY5400GXF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珠海鹏宇汽车有限公司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(十九)53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GPY5120X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广东来纳特种车辆制造有限公司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(十九)71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来纳牌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GDL5033X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广州唯邦特种车辆有限公司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(十九)75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唯邦牌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巡逻车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GWB5031TXU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广州唯邦特种车辆有限公司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(十九)75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唯邦牌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物资储备车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GWB5310X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广州唯邦特种车辆有限公司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(十九)75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唯邦牌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GWB5120X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东莞中集专用车有限公司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(十九)76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ZJV9406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广东振轩特种车辆有限公司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(十九)79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升骏振轩牌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GZX5046X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广州通达汽车电气股份有限公司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(十九)93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通粤达牌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GTD5040X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深圳市大为弘德汽车工业有限公司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(十九)95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特尔佳牌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DWT5040X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中山市易路美道路养护科技有限公司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(十九)97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路仕盾牌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交通锥收集工程车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YLM5120X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中山市易路美道路养护科技有限公司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(十九)97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路仕盾牌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绿化综合养护车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YLM5160TYH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中山市易路美道路养护科技有限公司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(十九)97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路仕盾牌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防撞缓冲车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YLM5111TFZ、YLM5140TFZ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广西玉柴专用汽车有限公司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(二十)01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玉柴专汽牌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NZ5030ZXX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中国重汽集团柳州运力专用汽车有限公司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(二十)05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运力牌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LG9401、LG9350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柳州乘龙专用车有限公司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(二十)11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LFS9360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柳州蒲菱汽车科技有限公司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(二十)20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智跃牌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保温车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LPL5031X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柳州蒲菱汽车科技有限公司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智跃牌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LPL5031X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柳州蒲菱汽车科技有限公司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智跃牌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LPL5029X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柳州蒲菱汽车科技有限公司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智跃牌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纯电动售货车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LPL5029X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勘察车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DMT5035X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厕所车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DMT5150X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器材消防车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DMT5030TXF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DMT5140TXF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照明车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DMT5110X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纯电动巡逻车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DMT5020TXU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纯电动电视车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DMT5020X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通信指挥消防车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DMT5030TXF、DMT5174TXF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重庆耐德新明和工业有限公司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JHA5317ZXX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重庆耐德新明和工业有限公司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纯电动餐厨垃圾车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JHA5127TCA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重庆耐德新明和工业有限公司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车厢可卸式垃圾车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JHA5312ZXX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重庆凯瑞特种车有限公司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QYZ5180GSS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重庆凯瑞特种车有限公司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QYZ5180TXS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重庆金冠汽车制造股份有限公司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圣路牌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SLT5036X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重庆耐德山花特种车有限责任公司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(二十一)21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耐德兼松牌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纯电动吸污净化车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NDT5180TWJ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重庆耐德山花特种车有限责任公司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(二十一)21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耐德山花牌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吸污车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NDT5040GXW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重庆耐德山花特种车有限责任公司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(二十一)21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耐德山花牌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检测车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NDT5021X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新航达(重庆)智能汽车有限公司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(二十一)39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卓昂牌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指挥车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BRT5030X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新航达(重庆)智能汽车有限公司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(二十一)39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卓昂牌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监测车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BRT5033X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重庆迪科汽车有限公司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(二十一)40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中壹迪牌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插电式混合动力冷藏车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DKV5040X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重庆新逾捷特种车辆有限公司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(二十一)44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新逾捷牌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救险车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XYT5031X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四川宝石机械专用车有限公司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(二十二)12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NC5441TYL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四川川消消防车辆制造有限公司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举高喷射消防车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SXF5372JXF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四川川消消防车辆制造有限公司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干粉泡沫联用消防车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SXF5302GXF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四川川宏机械有限公司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勤宏牌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宿营车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SQH5030TSY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四川建邦建工机械有限公司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(二十二)39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川汽建邦牌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JBJ5313GJB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四川全义环境装备有限公司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(二十二)45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XQY5180GSS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四川全义环境装备有限公司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(二十二)45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纯电动路面养护车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XQY5041TYH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广汉川骏汽车制造有限公司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(二十二)49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蜀汽牌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纯电动车厢可卸式汽车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GCJ5040ZKX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广汉川骏汽车制造有限公司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(二十二)49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蜀汽牌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GCJ9380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成都特凯汽车制造有限公司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中挖牌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物料粉碎车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CTW5040TWF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四川爱普康新能源科技有限公司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(二十二)57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爱普康牌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血浆运输车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APK5030X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四川同辉专用车制造有限公司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(二十二)60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沧海牌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THV9380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四川川运重工机械有限公司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(二十二)63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川丹汽运牌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PEN5100GGS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四川川运重工机械有限公司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川丹汽运牌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洒水车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PEN5250GSS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四川川运重工机械有限公司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(二十二)63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川丹汽运牌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PEN9400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陕西银河消防科技装备股份有限公司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(二十六)15</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银河牌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供气消防车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BX5150TXF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陕西银河消防科技装备股份有限公司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银河牌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抢险救援消防车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BX5170TXF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陕西银河消防科技装备股份有限公司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银河牌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水罐消防车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BX5170GXF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陕西银河消防科技装备股份有限公司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(二十六)15</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银河牌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泡沫消防车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BX5191GXF、BX5380GXF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陕西重汽专用汽车有限公司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纯电动压缩式垃圾车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SZZ5187ZYS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陕西重汽专用汽车有限公司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纯电动多功能抑尘车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SZZ5187TDY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陕西重汽专用汽车有限公司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纯电动洗扫车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SZZ5187TXS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陕西重汽专用汽车有限公司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纯电动清洗车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SZZ5187GQX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陕西重汽专用汽车有限公司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纯电动餐厨垃圾车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SZZ5187TCA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陕西银桥世杰商用车有限公司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(二十六)47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世杰鸿雁牌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纯电动巡逻车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RF5030TXU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西安奈森特种车辆生产有限公司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奈森联合牌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固井车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XNS5230TGJ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兰州矿场机械有限公司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(二十七)10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LK5326TYL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兰州林峰石油机械制造有限责任公司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(二十七)14</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林峰牌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压裂车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LLF5251TYL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兰州林峰石油机械制造有限责任公司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(二十七)14</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林峰牌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洗井车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LLF5280TJC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巴州鑫腾运达挂车制造有限公司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(二十九)18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中郓飞腾牌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FTX9400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中集车辆(江门市)有限公司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加油车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ZJV5180GJY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中集车辆(江门市)有限公司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ZJV5310GJB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中集车辆(江门市)有限公司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纯电动密闭式桶装垃圾车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ZJV5070X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中集车辆(集团)股份有限公司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ZJV9405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扬州中集通华专用车有限公司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THT9274、THT9404、THT9403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扬州中集通华专用车有限公司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THT5316GJB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洛阳中集凌宇汽车有限公司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CLY5315GJB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洛阳中集凌宇汽车有限公司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CLY5310GJB、CLY5315GJB、CLY5319GJB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洛阳中集凌宇汽车有限公司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自装卸式垃圾车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CLY5031ZZZ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restart"/>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芜湖中集瑞江汽车有限公司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换电式纯电动混凝土搅拌运输车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WL5310GJB、WL5311GJB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芜湖中集瑞江汽车有限公司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WL9404、WL9405、WL9407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vMerge w:val="continue"/>
            <w:noWrap w:val="0"/>
            <w:vAlign w:val="top"/>
          </w:tcPr>
          <w:p>
            <w:pPr>
              <w:keepNext w:val="0"/>
              <w:keepLines/>
              <w:pageBreakBefore w:val="0"/>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芜湖中集瑞江汽车有限公司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纯电动混凝土搅拌运输车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WL5311GJB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673"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驻马店中集华骏车辆有限公司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半挂车</w:t>
            </w:r>
          </w:p>
        </w:tc>
        <w:tc>
          <w:tcPr>
            <w:tcW w:w="2730"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ZCZ9401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77" w:type="dxa"/>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8078" w:type="dxa"/>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专用车生产企业,企业名称：山西耀邦环境装备工程有限公司；企业注册地址：山西省大同市左云县北六里村东侧新兴产业园区横二路001号；企业生产地址：山西省大同市左云县北六里村东侧新兴产业园区横二路001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0" w:type="auto"/>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0" w:type="auto"/>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专用车生产企业,企业名称：苏州斯维科特种装备制造有限公司；企业注册地址：江苏省苏州市常熟市尚湖镇冶塘新巷村人民北路18号13幢；企业生产地址：江苏省苏州市常熟市尚湖镇冶塘新巷村人民北路18号13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0" w:type="auto"/>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0" w:type="auto"/>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专用车生产企业,企业名称：济宁中运环境科技股份有限公司；企业注册地址：山东省济宁市嘉祥县黄垓镇张垓村中运汽车园济董路70号；企业生产地址：山东省济宁市嘉祥县黄垓镇张垓村中运汽车园济董路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0" w:type="auto"/>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0" w:type="auto"/>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同意在《公告》中新设立专用车生产企业,企业名称：湖北钰丰源专用汽车有限公司；企业注册地址：湖北省随州市曾都经济开发区裕民大道66号；企业生产地址：湖北省随州市曾都经济开发区裕民大道66号。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0" w:type="auto"/>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0" w:type="auto"/>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同意在《公告》中新设立专用车生产企业,企业名称：国网电力科学研究院武汉南瑞有限责任公司；企业注册地址：洪山区珞瑜路143号；企业生产地址：湖北省武汉市新洲区阳逻开发区金阳大道 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0" w:type="auto"/>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0" w:type="auto"/>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专用车生产企业,企业名称：深圳市艾克瑞电气有限公司；企业注册地址：深圳市龙岗区宝龙街道同乐社区大坑路8号A栋101，201，301，302；企业生产地址：广东省深圳市龙岗区宝龙街道同乐社区大坑路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0" w:type="auto"/>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0" w:type="auto"/>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专用车生产企业,企业名称：宜宾宜瑞汽车有限公司；企业注册地址：四川省宜宾市临港经开区国兴大道沙坪路段9号数据中心822室；企业生产地址：宜宾市凌云路105号宜宾汽车零部件配套产业园一期5号厂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0" w:type="auto"/>
            <w:noWrap w:val="0"/>
            <w:vAlign w:val="top"/>
          </w:tcPr>
          <w:p>
            <w:pPr>
              <w:keepNext w:val="0"/>
              <w:keepLines/>
              <w:pageBreakBefore w:val="0"/>
              <w:widowControl w:val="0"/>
              <w:numPr>
                <w:ilvl w:val="1"/>
                <w:numId w:val="3"/>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0" w:type="auto"/>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专用车生产企业,企业名称：四川成乐专用汽车制造有限公司；企业注册地址：四川省巴中市巴州区兴文街道办事处中山北路42号附二号（1号车间，门卫室）；企业生产地址：四川省巴中市巴州区兴文街道办事处中山北路42号附二号1号车间。</w:t>
            </w:r>
          </w:p>
        </w:tc>
      </w:tr>
    </w:tbl>
    <w:p>
      <w:pPr>
        <w:rPr>
          <w:rFonts w:ascii="黑体" w:eastAsia="黑体"/>
          <w:b w:val="0"/>
          <w:bCs/>
          <w:color w:val="auto"/>
          <w:spacing w:val="20"/>
          <w:szCs w:val="21"/>
          <w:highlight w:val="none"/>
        </w:rPr>
      </w:pPr>
    </w:p>
    <w:p>
      <w:pPr>
        <w:numPr>
          <w:ilvl w:val="0"/>
          <w:numId w:val="2"/>
        </w:numPr>
        <w:autoSpaceDN w:val="0"/>
        <w:ind w:firstLine="426"/>
        <w:outlineLvl w:val="1"/>
        <w:rPr>
          <w:rFonts w:ascii="黑体" w:hAnsi="黑体" w:eastAsia="黑体" w:cs="Times New Roman"/>
          <w:b w:val="0"/>
          <w:bCs/>
          <w:color w:val="auto"/>
          <w:spacing w:val="20"/>
          <w:kern w:val="2"/>
          <w:sz w:val="32"/>
          <w:highlight w:val="none"/>
        </w:rPr>
      </w:pPr>
      <w:r>
        <w:rPr>
          <w:rFonts w:hint="eastAsia" w:ascii="黑体" w:hAnsi="黑体" w:eastAsia="黑体" w:cs="Times New Roman"/>
          <w:b w:val="0"/>
          <w:bCs/>
          <w:color w:val="auto"/>
          <w:spacing w:val="20"/>
          <w:kern w:val="2"/>
          <w:sz w:val="32"/>
          <w:highlight w:val="none"/>
        </w:rPr>
        <w:t>汽车起重机生产企业</w:t>
      </w:r>
    </w:p>
    <w:tbl>
      <w:tblPr>
        <w:tblStyle w:val="8"/>
        <w:tblW w:w="8655" w:type="dxa"/>
        <w:tblInd w:w="-21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0"/>
        <w:gridCol w:w="1715"/>
        <w:gridCol w:w="975"/>
        <w:gridCol w:w="885"/>
        <w:gridCol w:w="1815"/>
        <w:gridCol w:w="2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trPr>
        <w:tc>
          <w:tcPr>
            <w:tcW w:w="58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序号</w:t>
            </w:r>
          </w:p>
        </w:tc>
        <w:tc>
          <w:tcPr>
            <w:tcW w:w="171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tabs>
                <w:tab w:val="left" w:pos="1660"/>
              </w:tabs>
              <w:autoSpaceDE w:val="0"/>
              <w:autoSpaceDN w:val="0"/>
              <w:adjustRightInd w:val="0"/>
              <w:spacing w:before="0" w:beforeAutospacing="0" w:after="0" w:afterAutospacing="0" w:line="240" w:lineRule="exact"/>
              <w:ind w:left="0" w:right="86" w:rightChars="4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企业名称</w:t>
            </w:r>
          </w:p>
        </w:tc>
        <w:tc>
          <w:tcPr>
            <w:tcW w:w="975"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val="0"/>
              <w:suppressLineNumbers w:val="0"/>
              <w:autoSpaceDE/>
              <w:autoSpaceDN w:val="0"/>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《目录》</w:t>
            </w:r>
          </w:p>
          <w:p>
            <w:pPr>
              <w:keepNext w:val="0"/>
              <w:keepLines w:val="0"/>
              <w:widowControl w:val="0"/>
              <w:suppressLineNumbers w:val="0"/>
              <w:autoSpaceDE/>
              <w:autoSpaceDN w:val="0"/>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序号</w:t>
            </w:r>
          </w:p>
        </w:tc>
        <w:tc>
          <w:tcPr>
            <w:tcW w:w="88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autoSpaceDE w:val="0"/>
              <w:autoSpaceDN w:val="0"/>
              <w:adjustRightInd w:val="0"/>
              <w:spacing w:before="0" w:beforeAutospacing="0" w:after="0" w:afterAutospacing="0" w:line="240" w:lineRule="exact"/>
              <w:ind w:left="0" w:right="44" w:rightChars="2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商标</w:t>
            </w:r>
          </w:p>
        </w:tc>
        <w:tc>
          <w:tcPr>
            <w:tcW w:w="18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240" w:lineRule="exact"/>
              <w:ind w:left="0" w:right="53" w:rightChars="25"/>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产品名称</w:t>
            </w:r>
          </w:p>
        </w:tc>
        <w:tc>
          <w:tcPr>
            <w:tcW w:w="26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240" w:lineRule="exact"/>
              <w:ind w:left="86" w:leftChars="41" w:right="42" w:rightChars="2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keepLines/>
              <w:widowControl w:val="0"/>
              <w:numPr>
                <w:ilvl w:val="1"/>
                <w:numId w:val="4"/>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vMerge w:val="restart"/>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restart"/>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全地面起重机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SYM5550JQZ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keepLines/>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vMerge w:val="continue"/>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continue"/>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SYM5505JQZ、SYM5506JQZ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4"/>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太原重工股份有限公司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(四)25</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太原重工牌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TZH5460JQZ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4"/>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徐州工程机械集团有限公司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(十)48</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全地面起重机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XZJ5554JQZ、XZJ5550JQZ、XZJ5552JQZ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4"/>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济宁四通工程机械有限公司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(十五)259</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鲁鹰牌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SST5070JQZ、SST5096JQZ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4"/>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山东中邦专用车辆有限公司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(十五)471</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嘉郓牌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SZB5090JQZ、SZB5161JQZ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4"/>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山东鑫国起重设备有限公司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(十五)534</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鑫国华牌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XGZ5091JQZ、XGZ5090JQZ、XGZ5180JQZ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4"/>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河南骏通车辆有限公司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(十六)28</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骏通牌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JF5146JQZ、JF5344JQZ、JF5453JQZ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4"/>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湖北盛世德龙专用汽车有限公司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(十七)181</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长兴德龙牌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ZZZ5162JQZ、ZZZ5181JQZ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4"/>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中联重科股份有限公司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(十八)20</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ZLJ5530JQZ</w:t>
            </w:r>
          </w:p>
        </w:tc>
      </w:tr>
    </w:tbl>
    <w:p>
      <w:pPr>
        <w:rPr>
          <w:rFonts w:ascii="黑体" w:eastAsia="黑体"/>
          <w:b w:val="0"/>
          <w:bCs/>
          <w:color w:val="auto"/>
          <w:spacing w:val="20"/>
          <w:szCs w:val="21"/>
          <w:highlight w:val="none"/>
        </w:rPr>
      </w:pPr>
    </w:p>
    <w:p>
      <w:pPr>
        <w:numPr>
          <w:ilvl w:val="0"/>
          <w:numId w:val="2"/>
        </w:numPr>
        <w:autoSpaceDN w:val="0"/>
        <w:ind w:firstLine="426"/>
        <w:outlineLvl w:val="1"/>
        <w:rPr>
          <w:rFonts w:ascii="黑体" w:hAnsi="黑体" w:eastAsia="黑体" w:cs="Times New Roman"/>
          <w:b w:val="0"/>
          <w:bCs/>
          <w:color w:val="auto"/>
          <w:spacing w:val="20"/>
          <w:kern w:val="2"/>
          <w:sz w:val="32"/>
          <w:highlight w:val="none"/>
        </w:rPr>
      </w:pPr>
      <w:r>
        <w:rPr>
          <w:rFonts w:hint="eastAsia" w:ascii="黑体" w:hAnsi="黑体" w:eastAsia="黑体" w:cs="Times New Roman"/>
          <w:b w:val="0"/>
          <w:bCs/>
          <w:color w:val="auto"/>
          <w:spacing w:val="20"/>
          <w:kern w:val="2"/>
          <w:sz w:val="32"/>
          <w:highlight w:val="none"/>
        </w:rPr>
        <w:t>超限车生产企业</w:t>
      </w:r>
    </w:p>
    <w:tbl>
      <w:tblPr>
        <w:tblStyle w:val="8"/>
        <w:tblW w:w="8655" w:type="dxa"/>
        <w:tblInd w:w="-21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0"/>
        <w:gridCol w:w="1715"/>
        <w:gridCol w:w="975"/>
        <w:gridCol w:w="885"/>
        <w:gridCol w:w="1815"/>
        <w:gridCol w:w="2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序号</w:t>
            </w:r>
          </w:p>
        </w:tc>
        <w:tc>
          <w:tcPr>
            <w:tcW w:w="171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tabs>
                <w:tab w:val="left" w:pos="1660"/>
              </w:tabs>
              <w:autoSpaceDE w:val="0"/>
              <w:autoSpaceDN w:val="0"/>
              <w:adjustRightInd w:val="0"/>
              <w:spacing w:before="0" w:beforeAutospacing="0" w:after="0" w:afterAutospacing="0" w:line="240" w:lineRule="exact"/>
              <w:ind w:left="0" w:right="86" w:rightChars="4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企业名称</w:t>
            </w:r>
          </w:p>
        </w:tc>
        <w:tc>
          <w:tcPr>
            <w:tcW w:w="975" w:type="dxa"/>
            <w:tcBorders>
              <w:top w:val="single" w:color="auto" w:sz="6" w:space="0"/>
              <w:left w:val="single" w:color="auto" w:sz="6" w:space="0"/>
              <w:bottom w:val="single" w:color="auto" w:sz="4" w:space="0"/>
              <w:right w:val="single" w:color="auto" w:sz="6" w:space="0"/>
            </w:tcBorders>
            <w:noWrap w:val="0"/>
            <w:vAlign w:val="top"/>
          </w:tcPr>
          <w:p>
            <w:pPr>
              <w:keepNext w:val="0"/>
              <w:keepLines w:val="0"/>
              <w:widowControl w:val="0"/>
              <w:suppressLineNumbers w:val="0"/>
              <w:autoSpaceDE/>
              <w:autoSpaceDN w:val="0"/>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《目录》</w:t>
            </w:r>
          </w:p>
          <w:p>
            <w:pPr>
              <w:keepNext w:val="0"/>
              <w:keepLines w:val="0"/>
              <w:widowControl w:val="0"/>
              <w:suppressLineNumbers w:val="0"/>
              <w:autoSpaceDE/>
              <w:autoSpaceDN w:val="0"/>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序号</w:t>
            </w:r>
          </w:p>
        </w:tc>
        <w:tc>
          <w:tcPr>
            <w:tcW w:w="88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autoSpaceDE w:val="0"/>
              <w:autoSpaceDN w:val="0"/>
              <w:adjustRightInd w:val="0"/>
              <w:spacing w:before="0" w:beforeAutospacing="0" w:after="0" w:afterAutospacing="0" w:line="240" w:lineRule="exact"/>
              <w:ind w:left="0" w:right="44" w:rightChars="2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商标</w:t>
            </w:r>
          </w:p>
        </w:tc>
        <w:tc>
          <w:tcPr>
            <w:tcW w:w="18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240" w:lineRule="exact"/>
              <w:ind w:left="0" w:right="53" w:rightChars="25"/>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产品名称</w:t>
            </w:r>
          </w:p>
        </w:tc>
        <w:tc>
          <w:tcPr>
            <w:tcW w:w="26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240" w:lineRule="exact"/>
              <w:ind w:left="86" w:leftChars="41" w:right="42" w:rightChars="2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5"/>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全地面起重机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SYM5600JQZ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5"/>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中国重汽集团泰安五岳专用汽车有限公司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五岳牌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油田专用车底盘</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TAZ5586TYT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5"/>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南阳二机石油装备集团股份有限公司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(十六)19</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华石牌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修井机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ES5553TXJ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keepLines/>
              <w:widowControl w:val="0"/>
              <w:numPr>
                <w:ilvl w:val="1"/>
                <w:numId w:val="5"/>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楚胜汽车集团有限公司</w:t>
            </w:r>
          </w:p>
        </w:tc>
        <w:tc>
          <w:tcPr>
            <w:tcW w:w="9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8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清障车</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CSC5337TQZ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keepLines/>
              <w:widowControl w:val="0"/>
              <w:numPr>
                <w:ilvl w:val="1"/>
                <w:numId w:val="5"/>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中联重科股份有限公司</w:t>
            </w:r>
          </w:p>
        </w:tc>
        <w:tc>
          <w:tcPr>
            <w:tcW w:w="975" w:type="dxa"/>
            <w:vMerge w:val="restart"/>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(十八)20</w:t>
            </w:r>
          </w:p>
        </w:tc>
        <w:tc>
          <w:tcPr>
            <w:tcW w:w="885" w:type="dxa"/>
            <w:vMerge w:val="restart"/>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全地面起重机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ZLJ5601JQZ、ZLJ5720JQZ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keepLines/>
              <w:widowControl w:val="0"/>
              <w:numPr>
                <w:ilvl w:val="1"/>
                <w:numId w:val="1"/>
              </w:numPr>
              <w:suppressLineNumbers w:val="0"/>
              <w:kinsoku/>
              <w:wordWrap w:val="0"/>
              <w:overflowPunct/>
              <w:topLinePunct/>
              <w:autoSpaceDE/>
              <w:autoSpaceDN/>
              <w:bidi w:val="0"/>
              <w:snapToGrid/>
              <w:spacing w:before="0" w:beforeLines="0" w:beforeAutospacing="0" w:after="0" w:afterLines="0" w:afterAutospacing="0" w:line="120" w:lineRule="auto"/>
              <w:ind w:right="0" w:firstLine="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suppressLineNumbers w:val="0"/>
              <w:tabs>
                <w:tab w:val="left" w:pos="1660"/>
              </w:tabs>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中联重科股份有限公司</w:t>
            </w:r>
          </w:p>
        </w:tc>
        <w:tc>
          <w:tcPr>
            <w:tcW w:w="975" w:type="dxa"/>
            <w:vMerge w:val="continue"/>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(十八)20</w:t>
            </w:r>
          </w:p>
        </w:tc>
        <w:tc>
          <w:tcPr>
            <w:tcW w:w="885" w:type="dxa"/>
            <w:vMerge w:val="continue"/>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15" w:type="dxa"/>
            <w:noWrap w:val="0"/>
            <w:vAlign w:val="top"/>
          </w:tcPr>
          <w:p>
            <w:pPr>
              <w:keepNext w:val="0"/>
              <w:keepLines w:val="0"/>
              <w:suppressLineNumbers w:val="0"/>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汽车起重机</w:t>
            </w:r>
          </w:p>
        </w:tc>
        <w:tc>
          <w:tcPr>
            <w:tcW w:w="2685" w:type="dxa"/>
            <w:noWrap w:val="0"/>
            <w:vAlign w:val="top"/>
          </w:tcPr>
          <w:p>
            <w:pPr>
              <w:keepNext w:val="0"/>
              <w:keepLines w:val="0"/>
              <w:suppressLineNumbers w:val="0"/>
              <w:autoSpaceDN w:val="0"/>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ZLJ5600JQZ</w:t>
            </w:r>
          </w:p>
        </w:tc>
      </w:tr>
    </w:tbl>
    <w:p>
      <w:pPr>
        <w:rPr>
          <w:rFonts w:ascii="黑体" w:eastAsia="黑体"/>
          <w:b w:val="0"/>
          <w:bCs/>
          <w:color w:val="auto"/>
          <w:spacing w:val="20"/>
          <w:szCs w:val="21"/>
          <w:highlight w:val="none"/>
        </w:rPr>
      </w:pPr>
    </w:p>
    <w:p>
      <w:pPr>
        <w:rPr>
          <w:rFonts w:ascii="黑体" w:eastAsia="黑体"/>
          <w:b w:val="0"/>
          <w:bCs/>
          <w:color w:val="auto"/>
          <w:spacing w:val="20"/>
          <w:szCs w:val="21"/>
          <w:highlight w:val="none"/>
        </w:rPr>
      </w:pPr>
    </w:p>
    <w:p>
      <w:pPr>
        <w:numPr>
          <w:ilvl w:val="0"/>
          <w:numId w:val="2"/>
        </w:numPr>
        <w:autoSpaceDN w:val="0"/>
        <w:ind w:firstLine="426"/>
        <w:outlineLvl w:val="1"/>
        <w:rPr>
          <w:rFonts w:ascii="黑体" w:hAnsi="黑体" w:eastAsia="黑体" w:cs="Times New Roman"/>
          <w:b w:val="0"/>
          <w:bCs/>
          <w:color w:val="auto"/>
          <w:spacing w:val="20"/>
          <w:kern w:val="2"/>
          <w:sz w:val="32"/>
          <w:highlight w:val="none"/>
        </w:rPr>
      </w:pPr>
      <w:r>
        <w:rPr>
          <w:rFonts w:hint="eastAsia" w:ascii="黑体" w:hAnsi="黑体" w:eastAsia="黑体" w:cs="Times New Roman"/>
          <w:b w:val="0"/>
          <w:bCs/>
          <w:color w:val="auto"/>
          <w:spacing w:val="20"/>
          <w:kern w:val="2"/>
          <w:sz w:val="32"/>
          <w:highlight w:val="none"/>
        </w:rPr>
        <w:t>摩托车生产企业</w:t>
      </w:r>
    </w:p>
    <w:tbl>
      <w:tblPr>
        <w:tblStyle w:val="8"/>
        <w:tblW w:w="8655" w:type="dxa"/>
        <w:tblInd w:w="-21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0"/>
        <w:gridCol w:w="1715"/>
        <w:gridCol w:w="975"/>
        <w:gridCol w:w="885"/>
        <w:gridCol w:w="1815"/>
        <w:gridCol w:w="2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blHeader/>
        </w:trPr>
        <w:tc>
          <w:tcPr>
            <w:tcW w:w="58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kinsoku/>
              <w:overflowPunct/>
              <w:bidi w:val="0"/>
              <w:snapToGrid/>
              <w:spacing w:before="0" w:beforeAutospacing="0" w:after="0" w:afterAutospacing="0" w:line="240" w:lineRule="exact"/>
              <w:ind w:left="0" w:right="0"/>
              <w:jc w:val="center"/>
              <w:rPr>
                <w:rFonts w:hint="default" w:ascii="仿宋_GB2312" w:hAnsi="Times New Roman" w:eastAsia="仿宋_GB2312" w:cs="Times New Roman"/>
                <w:kern w:val="2"/>
                <w:szCs w:val="20"/>
              </w:rPr>
            </w:pPr>
            <w:bookmarkStart w:id="0" w:name="OLE_LINK7" w:colFirst="5" w:colLast="5"/>
            <w:bookmarkStart w:id="1" w:name="OLE_LINK2"/>
            <w:r>
              <w:rPr>
                <w:rFonts w:hint="eastAsia" w:ascii="仿宋_GB2312" w:hAnsi="Times New Roman" w:eastAsia="仿宋_GB2312" w:cs="Times New Roman"/>
                <w:kern w:val="2"/>
                <w:szCs w:val="20"/>
              </w:rPr>
              <w:t>序号</w:t>
            </w:r>
          </w:p>
        </w:tc>
        <w:tc>
          <w:tcPr>
            <w:tcW w:w="171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tabs>
                <w:tab w:val="left" w:pos="1660"/>
              </w:tabs>
              <w:kinsoku/>
              <w:overflowPunct/>
              <w:autoSpaceDE w:val="0"/>
              <w:autoSpaceDN w:val="0"/>
              <w:bidi w:val="0"/>
              <w:adjustRightInd w:val="0"/>
              <w:snapToGrid/>
              <w:spacing w:before="0" w:beforeAutospacing="0" w:after="0" w:afterAutospacing="0" w:line="240" w:lineRule="exact"/>
              <w:ind w:left="0" w:right="86" w:rightChars="4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企业名称</w:t>
            </w:r>
          </w:p>
        </w:tc>
        <w:tc>
          <w:tcPr>
            <w:tcW w:w="975" w:type="dxa"/>
            <w:tcBorders>
              <w:top w:val="single" w:color="auto" w:sz="6" w:space="0"/>
              <w:left w:val="single" w:color="auto" w:sz="6" w:space="0"/>
              <w:bottom w:val="single" w:color="auto" w:sz="4" w:space="0"/>
              <w:right w:val="single" w:color="auto" w:sz="6" w:space="0"/>
            </w:tcBorders>
            <w:noWrap w:val="0"/>
            <w:vAlign w:val="top"/>
          </w:tcPr>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《目录》</w:t>
            </w:r>
          </w:p>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序号</w:t>
            </w:r>
          </w:p>
        </w:tc>
        <w:tc>
          <w:tcPr>
            <w:tcW w:w="88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0" w:afterAutospacing="0" w:line="240" w:lineRule="exact"/>
              <w:ind w:left="0" w:right="44" w:rightChars="2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商标</w:t>
            </w:r>
          </w:p>
        </w:tc>
        <w:tc>
          <w:tcPr>
            <w:tcW w:w="18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0" w:afterAutospacing="0" w:line="240" w:lineRule="exact"/>
              <w:ind w:left="0" w:right="53" w:rightChars="25"/>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产品名称</w:t>
            </w:r>
          </w:p>
        </w:tc>
        <w:tc>
          <w:tcPr>
            <w:tcW w:w="26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overflowPunct/>
              <w:bidi w:val="0"/>
              <w:snapToGrid/>
              <w:spacing w:before="0" w:beforeAutospacing="0" w:after="0" w:afterAutospacing="0" w:line="240" w:lineRule="exact"/>
              <w:ind w:left="86" w:leftChars="41" w:right="42" w:rightChars="2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产品型号</w:t>
            </w:r>
          </w:p>
        </w:tc>
      </w:tr>
      <w:bookmarkEnd w:id="0"/>
      <w:bookmarkEnd w:id="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宝岛车业集团有限公司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BD1200DT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宝岛车业集团有限公司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BD1000DZK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宝岛车业集团有限公司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BD500DQZ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新蕾车业无锡有限公司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256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XL1000DT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山东时风(集团)有限责任公司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103,7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时风牌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SF1500DZK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巨能摩托车科技有限公司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威科力牌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VKL10000DT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江苏宇锋车业有限公司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YF1500DZH、YF1500DZK、YF2200DZH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河南奔茨新能源有限公司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牧野金鹿牌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MY1500DZH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金翌车业有限公司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自由动力牌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电动边三轮摩托车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ZY1200DB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金翌车业有限公司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JF200ZK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重庆众沃车业有限公司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乐剑牌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重庆众沃车业有限公司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重庆众沃车业有限公司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汗血悍马牌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HX150ZH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台州市森隆摩托车制造有限公司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乙本牌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YB125T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江苏新世纪机车科技有限公司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新世纪牌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XSJ2100DT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河北新世纪川田机车科技有限公司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白洋淀牌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BYD125ZK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江苏绿佳车业有限公司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江苏安迪泰机车制造有限公司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钻豹重三牌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重庆颢晨机械有限公司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颢晨牌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HS110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浙江绿源电动车有限公司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LY1000DT、LY1500DT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江苏跃进摩托车制造有限责任公司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跃进牌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YJ800ZK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浙江绿驹车业有限公司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浙江钱江摩托股份有限公司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贝纳利牌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BJ500、BJ800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浙江钱江摩托股份有限公司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钱江牌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QJ500、QJ600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重庆黄河摩托车有限公司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申仑牌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SL150ZH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重庆黄河摩托车有限公司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HH150ZH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重庆黄河摩托车有限公司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HH2500DZH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东莞市台铃车业有限公司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TL1000DZH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艾美达(天津)车业有限公司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艾美达牌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AMD1200DZK、AMD1500DZK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浙江天鹰机车有限公司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SM125T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佛山市南海区轻骑摩托车有限公司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巴本牌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BB100T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山东先锋摩托车有限公司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先锋牌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XF110ZH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广州大隆顺通摩托车有限公司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千鹤牌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QH150ZH、QH150ZK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广州大隆顺通摩托车有限公司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千鹤牌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QH1500DZH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广州大隆顺通摩托车有限公司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广爵牌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GJ1200DZK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徐州大隆畅通机车科技有限公司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SQ1000DZH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徐州大隆畅通机车科技有限公司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五星福乐牌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WX1500DZH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徐州大隆畅通机车科技有限公司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梦邦牌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MB1500DZH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江苏三鑫摩托车有限公司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SX2200DZH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江苏大隆建豪新能源工业有限公司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建豪牌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JH500DQZ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济南大隆机车工业有限公司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世纪风牌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SJF1200DZH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济南大隆机车工业有限公司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木兰牌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ML1500DZK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济南大隆机车工业有限公司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LD1500DZK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重庆大隆宇丰摩托车制造有限公司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激情铁骑牌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TQ125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重庆中铃兆虎机车制造有限公司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兆虎牌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ZH150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重庆中铃兆虎机车制造有限公司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洛阳北方大河三轮摩托车有限公司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SH200ZK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山东巴士新能源车业有限公司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海宝牌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HB1500DZK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雅迪科技集团有限公司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YD1200DT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雅迪科技集团有限公司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YD600DQZ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小刀新能源科技股份有限公司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小刀牌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XD1000DT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sz w:val="21"/>
                <w:szCs w:val="21"/>
                <w:lang w:val="en-US" w:eastAsia="zh-CN" w:bidi="ar-SA"/>
              </w:rPr>
            </w:pPr>
            <w:r>
              <w:rPr>
                <w:rFonts w:hint="eastAsia" w:ascii="仿宋_GB2312" w:hAnsi="仿宋_GB2312" w:eastAsia="仿宋_GB2312" w:cs="仿宋_GB2312"/>
                <w:snapToGrid w:val="0"/>
                <w:spacing w:val="-23"/>
                <w:sz w:val="21"/>
                <w:szCs w:val="21"/>
              </w:rPr>
              <w:t>河南丰收新能源车辆集团有限公司</w:t>
            </w:r>
          </w:p>
        </w:tc>
        <w:tc>
          <w:tcPr>
            <w:tcW w:w="975" w:type="dxa"/>
            <w:noWrap w:val="0"/>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snapToGrid w:val="0"/>
                <w:spacing w:val="-23"/>
                <w:sz w:val="21"/>
                <w:szCs w:val="21"/>
                <w:lang w:val="en-US" w:eastAsia="zh-CN" w:bidi="ar-SA"/>
              </w:rPr>
            </w:pPr>
            <w:r>
              <w:rPr>
                <w:rFonts w:hint="eastAsia" w:ascii="仿宋_GB2312" w:hAnsi="仿宋_GB2312" w:eastAsia="仿宋_GB2312" w:cs="仿宋_GB2312"/>
                <w:snapToGrid w:val="0"/>
                <w:spacing w:val="-23"/>
                <w:sz w:val="21"/>
                <w:szCs w:val="21"/>
              </w:rPr>
              <w:t>89</w:t>
            </w:r>
          </w:p>
        </w:tc>
        <w:tc>
          <w:tcPr>
            <w:tcW w:w="885" w:type="dxa"/>
            <w:noWrap w:val="0"/>
            <w:vAlign w:val="top"/>
          </w:tcPr>
          <w:p>
            <w:pPr>
              <w:keepNext w:val="0"/>
              <w:keepLines w:val="0"/>
              <w:suppressLineNumbers w:val="0"/>
              <w:spacing w:before="0" w:beforeLines="0" w:beforeAutospacing="0" w:after="0" w:afterLines="0" w:afterAutospacing="0"/>
              <w:ind w:left="0" w:right="44" w:rightChars="21"/>
              <w:rPr>
                <w:rFonts w:hint="eastAsia" w:ascii="仿宋_GB2312" w:hAnsi="仿宋_GB2312" w:eastAsia="仿宋_GB2312" w:cs="仿宋_GB2312"/>
                <w:snapToGrid w:val="0"/>
                <w:spacing w:val="-23"/>
                <w:sz w:val="21"/>
                <w:szCs w:val="21"/>
                <w:lang w:val="en-US" w:eastAsia="zh-CN" w:bidi="ar-SA"/>
              </w:rPr>
            </w:pPr>
            <w:r>
              <w:rPr>
                <w:rFonts w:hint="eastAsia" w:ascii="仿宋_GB2312" w:hAnsi="仿宋_GB2312" w:eastAsia="仿宋_GB2312" w:cs="仿宋_GB2312"/>
                <w:snapToGrid w:val="0"/>
                <w:spacing w:val="-23"/>
                <w:sz w:val="21"/>
                <w:szCs w:val="21"/>
              </w:rPr>
              <w:t>丰收牌</w:t>
            </w:r>
          </w:p>
        </w:tc>
        <w:tc>
          <w:tcPr>
            <w:tcW w:w="1815" w:type="dxa"/>
            <w:noWrap w:val="0"/>
            <w:vAlign w:val="top"/>
          </w:tcPr>
          <w:p>
            <w:pPr>
              <w:keepNext w:val="0"/>
              <w:keepLines w:val="0"/>
              <w:suppressLineNumbers w:val="0"/>
              <w:spacing w:before="0" w:beforeLines="0" w:beforeAutospacing="0" w:after="0" w:afterLines="0" w:afterAutospacing="0"/>
              <w:ind w:left="0" w:right="44" w:rightChars="21"/>
              <w:rPr>
                <w:rFonts w:hint="eastAsia" w:ascii="仿宋_GB2312" w:hAnsi="仿宋_GB2312" w:eastAsia="仿宋_GB2312" w:cs="仿宋_GB2312"/>
                <w:snapToGrid w:val="0"/>
                <w:spacing w:val="-23"/>
                <w:sz w:val="21"/>
                <w:szCs w:val="21"/>
                <w:lang w:val="en-US" w:eastAsia="zh-CN" w:bidi="ar-SA"/>
              </w:rPr>
            </w:pPr>
            <w:r>
              <w:rPr>
                <w:rFonts w:hint="eastAsia" w:ascii="仿宋_GB2312" w:hAnsi="仿宋_GB2312" w:eastAsia="仿宋_GB2312" w:cs="仿宋_GB2312"/>
                <w:snapToGrid w:val="0"/>
                <w:spacing w:val="-23"/>
                <w:sz w:val="21"/>
                <w:szCs w:val="21"/>
              </w:rPr>
              <w:t>电动正三轮摩托车</w:t>
            </w:r>
          </w:p>
        </w:tc>
        <w:tc>
          <w:tcPr>
            <w:tcW w:w="2685" w:type="dxa"/>
            <w:noWrap w:val="0"/>
            <w:vAlign w:val="top"/>
          </w:tcPr>
          <w:p>
            <w:pPr>
              <w:keepNext w:val="0"/>
              <w:keepLines w:val="0"/>
              <w:suppressLineNumbers w:val="0"/>
              <w:autoSpaceDN w:val="0"/>
              <w:spacing w:before="0" w:beforeLines="0" w:beforeAutospacing="0" w:after="0" w:afterLines="0" w:afterAutospacing="0"/>
              <w:ind w:left="0" w:right="42" w:rightChars="20"/>
              <w:textAlignment w:val="bottom"/>
              <w:rPr>
                <w:rFonts w:hint="eastAsia" w:ascii="仿宋_GB2312" w:hAnsi="Times New Roman" w:eastAsia="仿宋_GB2312" w:cs="Times New Roman"/>
                <w:kern w:val="2"/>
                <w:sz w:val="21"/>
                <w:szCs w:val="20"/>
                <w:lang w:val="en-US" w:eastAsia="zh-CN" w:bidi="ar-SA"/>
              </w:rPr>
            </w:pPr>
            <w:r>
              <w:rPr>
                <w:rFonts w:hint="eastAsia" w:ascii="仿宋_GB2312" w:hAnsi="Times New Roman" w:eastAsia="仿宋_GB2312"/>
                <w:kern w:val="2"/>
                <w:sz w:val="21"/>
                <w:szCs w:val="20"/>
              </w:rPr>
              <w:t>FS2200DZH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广州五羊摩托有限公司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WY150ZH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广州五羊摩托有限公司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WY1000DT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广州五羊摩托有限公司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WY1200DZH、WY1500DZH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重庆航天巴山摩托车制造有限公司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巴山牌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BS150ZH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珠海珠江车业有限公司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ZJ1500DZH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江门市大长江集团有限公司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豪爵牌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HJ125T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许昌金海机车制造有限公司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HZ1500DZH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江苏淮海新能源车辆有限公司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淮海牌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HH1500DZH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重庆德呈威科技有限公司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HS150ZH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上海建设摩托车科技有限公司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临雅牌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LY1200DZH、LY1800DZH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上海建设摩托车科技有限公司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杜卡森牌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DK1200DT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重庆建设机电有限责任公司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建设牌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JS1800DZH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重庆建设机电有限责任公司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建隆牌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重庆建设机电有限责任公司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CQ800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五羊-本田摩托(广州)有限公司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五羊-本田牌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WH100T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河南隆鑫机车有限公司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117</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隆鑫牌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LX150ZH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河南隆鑫机车有限公司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117</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隆鑫牌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LX1200DZH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江苏宗申电动车有限公司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ZS800DQT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江苏宗申车业有限公司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ZS150ZH、ZS150ZK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江苏宗申车业有限公司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ZS1200DZH、ZS1500DZK、ZS2200DZH、ZS3000DZK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江苏宗申车业有限公司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ZS500DQZ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重庆宗申机车工业制造有限公司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赛科龙牌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SR400GYJ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河南北方永盛摩托车有限责任公司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北方永盛牌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YS1200DZH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台州市王野机车有限责任公司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普拉特牌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PL1800DZK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宁波东方凌云车辆制造有限公司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迅龙牌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XL1500DZH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宁波东方凌云车辆制造有限公司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鹏城牌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PC1500DZH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洛阳珠峰华鹰三轮摩托车有限公司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耀隆牌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YL1500DZH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西藏新珠峰摩托车有限公司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ZF125T、ZF800GY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西藏新珠峰摩托车有限公司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ZF1500DZH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广州市丰豪摩托车实业有限公司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CY110T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河北福鸽车业有限公司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珠峰启瑞牌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ZR200ZK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河北福鸽车业有限公司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HN2000DZH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河北福鸽车业有限公司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鑫福鸽牌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XFG1200DZH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重庆东本摩托车制造有限公司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ZN1200DZH、ZN1200DZK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重庆东本摩托车制造有限公司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XH1200DZK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重庆众朋实业有限公司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CJ150ZH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重庆力阳弘奔摩托车制造有限公司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尊赐牌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ZC150ZH、ZC150ZK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重庆鑫源摩托车股份有限公司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边三轮摩托车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XY500BJ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天津金美尚科技有限责任公司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JP1000DZK、JP800DZK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江苏金彭集团有限公司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JP1000DZH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河南金彭车业有限公司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JP1500DZH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江苏美俊特科技有限公司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坤豪牌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KH125T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南京三叶金鹰摩托车有限公司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标本牌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BB50QT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浙江嘉爵摩托车制造有限公司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领辰牌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LC150T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河北恒胜金河摩托车有限公司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金河星牌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JHX1500DZH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江苏新日电动车股份有限公司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XR1200DT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河北立马车业科技有限公司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立马牌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LM500DQZ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立马车业集团有限公司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立马牌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LM1500DT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河北路冠车业有限公司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珠峰君悦牌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ZF150ZK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天津小鸟车业有限公司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XN1500DZK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天津小鸟车业有限公司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XN500DQZ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小鸟车业有限公司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XN3000DT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天津市朋易来科技有限公司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速派奇牌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SPQ1200DZH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常州速派奇车业有限公司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速派奇牌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SPQ1200DT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天津钻豹科技有限公司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五星钻豹牌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ZB1000DZK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浙江钻豹电动车股份有限公司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五星钻豹牌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ZB1200DT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山东牛电汽车科技有限公司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牛电牌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ND1200DZH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天津渤海新能源科技有限公司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邦德·富士达牌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FSD1200DZH、FSD1200DZK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江苏欧皇电动科技有限公司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小刀休三牌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XD800DZK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江苏欧皇电动科技有限公司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小刀休三牌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XD500DQZ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河南省步步先动力科技有限公司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谷乐牌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GL1500DZH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天津大安电动车有限公司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大安·罗纳多牌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DA1000DZK、DA1500DZH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九号科技有限公司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JH2500DT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无锡新大洲电动车有限公司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派睿牌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PR1200DT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山东迈峰新能源电动车有限公司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MY1200DZK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山东金博电动车有限公司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JB1500DZK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江苏速利达机车有限公司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速利达牌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SLD1200DZH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广西美豹电动车科技有限公司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MB2000DT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商丘市白天鹅车业有限公司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杰工牌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JG1200DZH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山东鲁阔车辆制造有限公司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鲁客牌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LK1500DZK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山东金立车业有限公司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鑫金立牌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徐州智博机车有限公司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七巧板牌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QQB1200DZH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徐州智博机车有限公司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XB1000DZH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徐州智博机车有限公司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银钢力霸牌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YG1200DZH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江苏联蕴车业有限公司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195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先丰牌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XF2200DZH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香河强胜电动车制造有限公司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208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平川强胜牌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XQS1500DZH、XQS1500DZK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天津市兴世达科技有限公司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210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圣禧龙牌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SXL1500DZK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徐州美邦电动车科技有限公司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美邦牌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MB1000DZH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宁波市龙嘉动力科技有限公司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LJ150T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重庆市功华车业有限公司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功华牌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GH1500DZH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四川省广汉市富贵车业有限公司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富贵泉牌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FG3000DZH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成都市炳鑫科技有限公司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优驰牌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YC1500DZH、YC1500DZK、YC2200DZH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无锡赛鸽电动车科技有限公司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230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SG1200DZK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天津市宝鸽摩托车有限公司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236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俏鸽牌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QG1200DZK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天津市宝鸽摩托车有限公司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236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BG1200DZK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徐州远翔机车科技有限公司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239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双鹿之光牌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SL1500DZH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徐州远翔机车科技有限公司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239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YX1500DZH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徐州远翔机车科技有限公司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239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龙跃小客牌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LY1000DZH、LY1500DZH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江苏永久摩托车科技有限公司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240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永久牌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YJ1200DZK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天津智德车业有限公司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242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智德艺牌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ZDY1200DZK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上海凤凰自行车江苏有限公司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244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凤凰牌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FH1500DZH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阳光铃木电动车无锡有限公司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246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LM1800DT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阳光铃木电动车无锡有限公司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LM1200DZH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山东金万福车业有限公司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254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五星金万福牌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JWF1000DZK、JWF1500DZK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山东省禾海汽车科技有限公司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255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牛奔小客牌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HH1200DZK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安徽雅迪机车有限公司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261</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YD1200DT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安徽雅迪机车有限公司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261</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YD600DQT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丰县通亚电子科技有限公司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丰县通亚电子科技有限公司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蓝旭牌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LX1000DZH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浙江广创新能源科技有限公司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吉优马牌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JYM1500DT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浙江广创新能源科技有限公司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大隆鹰豪牌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YH150ZK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台州雅纳卡新能源有限公司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本翎牌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BL1200DZK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台州雅纳卡新能源有限公司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本翎牌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BL500DQZ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台州雅纳卡新能源有限公司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269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雅纳卡牌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YNK1200DZK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台州七星豹车业股份有限公司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世纪七星豹牌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QXB1200DZH、QXB1200DZK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重庆北易车业有限公司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KN125ZK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重庆北易车业有限公司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DY150ZH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黄骅市骅利电动制造有限公司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骅利牌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HL1500DZK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河北辰鹿车业有限公司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羚盾牌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LD1500DZH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美自达机车(徐州)有限公司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美自达机车(徐州)有限公司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宗通牌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ZT1200DZH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美自达机车(徐州)有限公司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279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苏昂牌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SA1200DZH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江苏汉彭机车有限公司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281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CP1500DZH、CP1500DZK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江苏汉彭机车有限公司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281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LP1500DZK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江苏汉彭机车有限公司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281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超越维客牌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WK1500DZH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徐州荣腾机车有限公司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285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常州市绿保电动科技有限公司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288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苏奔牛牌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SBN2200DZH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河南驰骏车业有限公司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296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华地驰骏牌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CJ1200DZK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三安车业集团有限公司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297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SA1800DZH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重庆昌明摩托车股份有限公司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309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无极鹰牌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WJY150ZH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浙江建鹰机车有限公司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312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ZL50Q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江苏绿通机车有限公司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福安达牌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FAD1500DZH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江苏绿通机车有限公司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315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JH1500DZH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江苏迈超机车有限公司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321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SY1000DZH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江苏众顺机车有限公司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京运牌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JY1000DZH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江苏众顺机车有限公司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标彭牌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BP1000DZH、BP1200DZH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杭州土星动力科技有限公司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奔达牌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BD400、BD700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广东建雅摩托车科技有限公司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無堺牌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WJ110T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徐州海瑞电动车科技有限公司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SH1500DZH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天津晟原科技有限公司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爱美途牌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AMT1200DZK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天津晟原科技有限公司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339</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美蔻牌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MK1200DZK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天津晟原科技有限公司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339</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美蔻牌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MK500DQZ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江苏圣传龙帝新能源科技有限公司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347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鹿彭牌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LP1200DZH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江苏迈威机车有限公司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东北健设牌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JS1200DZH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江苏迈威机车有限公司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传江牌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CJ1000DZH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江苏迈威机车有限公司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宗田之星牌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ZT1200DZH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江苏迈威机车有限公司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悦航星牌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YH1200DZK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江苏迈威机车有限公司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昭威牌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ZW1200DZH、ZW1200DZK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江苏迈威机车有限公司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珠峰银龙牌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ZF1200DZH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天津市美时达电动三轮车有限公司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美时达牌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MSD1200DZK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天津市美时达电动三轮车有限公司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雅米奇牌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MQ1200DZK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江苏亿琛车业有限公司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亿琛牌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YC2200DZH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洛阳北易三轮摩托车有限公司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YX150ZH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重庆嘉陵嘉鹏工业有限公司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嘉陵牌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JL125T、JL150T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重庆嘉陵嘉鹏工业有限公司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嘉鹏牌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JP125T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山东华标新能源车业有限公司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爽玛牌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SM1200DZK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江苏飞米车业有限公司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363</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FM1200DZH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台州市智龙科技有限公司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义鹰牌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YY150T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山东众信新能源车业有限公司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鲁佳牌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宿州海翔环保科技有限公司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奥米卡牌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AMK1200DZH、AMK3000DZH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山东宏迈新能源车业有限公司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约玛牌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HM1500DZK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山东宏迈新能源车业有限公司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369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轻汽牌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QQ1500DZK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台州市斗风车业有限公司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金斗风牌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JDF1500DZD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河南钻豹车业有限公司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374</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立龙钻豹牌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LL1200DZH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河北知易环保设备科技有限公司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ZY1000DZH、ZY2000DZH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河北知易环保设备科技有限公司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日日行牌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RRX1200DZH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重庆雅迪科技有限公司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雅迪牌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YD1200DT、YD1500DT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万佳昌盛（天津）科技有限公司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奥玛达牌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AMD1200DZK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万佳昌盛（天津）科技有限公司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瑞仕达牌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RSD1200DZK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万佳昌盛（天津）科技有限公司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神洲福星牌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FX1200DZK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万佳昌盛（天津）科技有限公司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美铃达牌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MLD1200DZK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万佳昌盛（天津）科技有限公司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苏美捷牌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SMJ500DQZ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江苏汉邦车业有限公司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美缔牌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MD1200DZH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天津市恒华腾科技发展有限公司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380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恒禧牌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HX1200DZH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天津市恒华腾科技发展有限公司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380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胜仕达牌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SSD1200DZK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山东星彭新能源科技有限公司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381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星彭牌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XP1200DZH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优米新能源（江苏）有限公司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390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优米新能牌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电动边三轮摩托车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UM1200DB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廊坊隆翔新能源科技有限公司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400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幸福大江牌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XF1500DZK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廊坊隆翔新能源科技有限公司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400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阜星品迪牌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FX1200DZK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徐州联统机车科技有限公司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402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京球牌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JQ1000DZH、JQ1200DZH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徐州联统机车科技有限公司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402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TX1000DZH、TX1200DZH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徐州联统机车科技有限公司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402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雷京车辆牌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LJ1200DZH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重庆爱玛车业科技有限公司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405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爱玛牌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AM1000DT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德州天星车辆科技有限公司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408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宏电牌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HD1200DZK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德州天星车辆科技有限公司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408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雷利达牌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LD1000DZH、LD1000DZK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德州天星车辆科技有限公司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408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雷利达牌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LD500DQZ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山东鸿日汽车科技有限公司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412</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鸿小牛牌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HXN3000DZK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徐州松铃机车有限公司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418</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大江牛电牌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DJ1000DZH、DJ1200DZH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徐州天鹰车业有限公司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420</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新本牌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XB1000DZH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徐州天鹰车业有限公司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420</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钱江王中王牌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QJ150ZH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徐州天鹰车业有限公司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420</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钱江王中王牌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QJ1000DZH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江西丰日福悦新能源有限公司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421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丰日电动牌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FR1000DZH、FR2200DZH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四川嘉逸股份有限公司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426</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宏嘉牌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HJ125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江苏苏风机车有限公司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427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苏风牌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SF1200DZH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sz w:val="21"/>
                <w:szCs w:val="21"/>
                <w:lang w:val="en-US" w:eastAsia="zh-CN" w:bidi="ar-SA"/>
              </w:rPr>
            </w:pPr>
            <w:r>
              <w:rPr>
                <w:rFonts w:hint="eastAsia" w:ascii="仿宋_GB2312" w:hAnsi="仿宋_GB2312" w:eastAsia="仿宋_GB2312" w:cs="仿宋_GB2312"/>
                <w:snapToGrid w:val="0"/>
                <w:spacing w:val="-23"/>
                <w:sz w:val="21"/>
                <w:szCs w:val="21"/>
              </w:rPr>
              <w:t>安徽华信电动科技股份有限公司</w:t>
            </w:r>
          </w:p>
        </w:tc>
        <w:tc>
          <w:tcPr>
            <w:tcW w:w="975" w:type="dxa"/>
            <w:noWrap w:val="0"/>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snapToGrid w:val="0"/>
                <w:spacing w:val="-23"/>
                <w:sz w:val="21"/>
                <w:szCs w:val="21"/>
                <w:lang w:val="en-US" w:eastAsia="zh-CN" w:bidi="ar-SA"/>
              </w:rPr>
            </w:pPr>
            <w:r>
              <w:rPr>
                <w:rFonts w:hint="eastAsia" w:ascii="仿宋_GB2312" w:hAnsi="仿宋_GB2312" w:eastAsia="仿宋_GB2312" w:cs="仿宋_GB2312"/>
                <w:snapToGrid w:val="0"/>
                <w:spacing w:val="-23"/>
                <w:sz w:val="21"/>
                <w:szCs w:val="21"/>
              </w:rPr>
              <w:t>428</w:t>
            </w:r>
          </w:p>
        </w:tc>
        <w:tc>
          <w:tcPr>
            <w:tcW w:w="885" w:type="dxa"/>
            <w:noWrap w:val="0"/>
            <w:vAlign w:val="top"/>
          </w:tcPr>
          <w:p>
            <w:pPr>
              <w:keepNext w:val="0"/>
              <w:keepLines w:val="0"/>
              <w:suppressLineNumbers w:val="0"/>
              <w:spacing w:before="0" w:beforeLines="0" w:beforeAutospacing="0" w:after="0" w:afterLines="0" w:afterAutospacing="0"/>
              <w:ind w:left="0" w:right="44" w:rightChars="21"/>
              <w:rPr>
                <w:rFonts w:hint="eastAsia" w:ascii="仿宋_GB2312" w:hAnsi="仿宋_GB2312" w:eastAsia="仿宋_GB2312" w:cs="仿宋_GB2312"/>
                <w:snapToGrid w:val="0"/>
                <w:spacing w:val="-23"/>
                <w:sz w:val="21"/>
                <w:szCs w:val="21"/>
                <w:lang w:val="en-US" w:eastAsia="zh-CN" w:bidi="ar-SA"/>
              </w:rPr>
            </w:pPr>
            <w:r>
              <w:rPr>
                <w:rFonts w:hint="eastAsia" w:ascii="仿宋_GB2312" w:hAnsi="仿宋_GB2312" w:eastAsia="仿宋_GB2312" w:cs="仿宋_GB2312"/>
                <w:snapToGrid w:val="0"/>
                <w:spacing w:val="-23"/>
                <w:sz w:val="21"/>
                <w:szCs w:val="21"/>
              </w:rPr>
              <w:t>皖信牌</w:t>
            </w:r>
          </w:p>
        </w:tc>
        <w:tc>
          <w:tcPr>
            <w:tcW w:w="1815" w:type="dxa"/>
            <w:noWrap w:val="0"/>
            <w:vAlign w:val="top"/>
          </w:tcPr>
          <w:p>
            <w:pPr>
              <w:keepNext w:val="0"/>
              <w:keepLines w:val="0"/>
              <w:suppressLineNumbers w:val="0"/>
              <w:spacing w:before="0" w:beforeLines="0" w:beforeAutospacing="0" w:after="0" w:afterLines="0" w:afterAutospacing="0"/>
              <w:ind w:left="0" w:right="44" w:rightChars="21"/>
              <w:rPr>
                <w:rFonts w:hint="eastAsia" w:ascii="仿宋_GB2312" w:hAnsi="仿宋_GB2312" w:eastAsia="仿宋_GB2312" w:cs="仿宋_GB2312"/>
                <w:snapToGrid w:val="0"/>
                <w:spacing w:val="-23"/>
                <w:sz w:val="21"/>
                <w:szCs w:val="21"/>
                <w:lang w:val="en-US" w:eastAsia="zh-CN" w:bidi="ar-SA"/>
              </w:rPr>
            </w:pPr>
            <w:r>
              <w:rPr>
                <w:rFonts w:hint="eastAsia" w:ascii="仿宋_GB2312" w:hAnsi="仿宋_GB2312" w:eastAsia="仿宋_GB2312" w:cs="仿宋_GB2312"/>
                <w:snapToGrid w:val="0"/>
                <w:spacing w:val="-23"/>
                <w:sz w:val="21"/>
                <w:szCs w:val="21"/>
              </w:rPr>
              <w:t>电动正三轮摩托车</w:t>
            </w:r>
          </w:p>
        </w:tc>
        <w:tc>
          <w:tcPr>
            <w:tcW w:w="2685" w:type="dxa"/>
            <w:noWrap w:val="0"/>
            <w:vAlign w:val="top"/>
          </w:tcPr>
          <w:p>
            <w:pPr>
              <w:keepNext w:val="0"/>
              <w:keepLines w:val="0"/>
              <w:suppressLineNumbers w:val="0"/>
              <w:autoSpaceDN w:val="0"/>
              <w:spacing w:before="0" w:beforeLines="0" w:beforeAutospacing="0" w:after="0" w:afterLines="0" w:afterAutospacing="0"/>
              <w:ind w:left="0" w:right="42" w:rightChars="20"/>
              <w:textAlignment w:val="bottom"/>
              <w:rPr>
                <w:rFonts w:hint="eastAsia" w:ascii="仿宋_GB2312" w:hAnsi="Times New Roman" w:eastAsia="仿宋_GB2312" w:cs="Times New Roman"/>
                <w:kern w:val="2"/>
                <w:sz w:val="21"/>
                <w:szCs w:val="20"/>
                <w:lang w:val="en-US" w:eastAsia="zh-CN" w:bidi="ar-SA"/>
              </w:rPr>
            </w:pPr>
            <w:r>
              <w:rPr>
                <w:rFonts w:hint="eastAsia" w:ascii="仿宋_GB2312" w:hAnsi="Times New Roman" w:eastAsia="仿宋_GB2312"/>
                <w:kern w:val="2"/>
                <w:sz w:val="21"/>
                <w:szCs w:val="20"/>
              </w:rPr>
              <w:t>WHX1500DZH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河南爱玛车业有限公司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431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爱玛牌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AM1000DZH、AM1000DZK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台铃科技股份有限公司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TL1000DT、TL1200DT、TL1500DT、TL3000DT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台铃科技（重庆）有限公司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435</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TL1000DT、TL1500DT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廊坊万利新能源科技有限公司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437</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久奥牌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JA1200DZH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任丘市辉腾车业有限公司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441</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中海牌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ZH1000DZH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台铃科技（广东）有限公司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443</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TL1000DT、TL1200DT、TL1500DT、TL2000DT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台铃科技（广东）有限公司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443</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TL800DQT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江苏珠峰机电科技有限公司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446</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艾鹿牌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AL1200DZH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江苏珠峰机电科技有限公司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446</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艾鹿牌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电动正三轮轻便摩托车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AL500DQZ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restart"/>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restart"/>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山东五星车辆股份有限公司</w:t>
            </w:r>
          </w:p>
        </w:tc>
        <w:tc>
          <w:tcPr>
            <w:tcW w:w="97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448</w:t>
            </w:r>
          </w:p>
        </w:tc>
        <w:tc>
          <w:tcPr>
            <w:tcW w:w="885" w:type="dxa"/>
            <w:vMerge w:val="restart"/>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WX125ZH、WX150ZH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vMerge w:val="continue"/>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vMerge w:val="continue"/>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山东五星车辆股份有限公司</w:t>
            </w:r>
          </w:p>
        </w:tc>
        <w:tc>
          <w:tcPr>
            <w:tcW w:w="97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448</w:t>
            </w:r>
          </w:p>
        </w:tc>
        <w:tc>
          <w:tcPr>
            <w:tcW w:w="885" w:type="dxa"/>
            <w:vMerge w:val="continue"/>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五星牌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电动正三轮摩托车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WX1000DZH、WX1200DZK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715"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无锡赛为机车科技有限公司</w:t>
            </w:r>
          </w:p>
        </w:tc>
        <w:tc>
          <w:tcPr>
            <w:tcW w:w="97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0"/>
              <w:jc w:val="center"/>
              <w:rPr>
                <w:rFonts w:hint="default"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449</w:t>
            </w:r>
          </w:p>
        </w:tc>
        <w:tc>
          <w:tcPr>
            <w:tcW w:w="88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华雁牌</w:t>
            </w:r>
          </w:p>
        </w:tc>
        <w:tc>
          <w:tcPr>
            <w:tcW w:w="1815" w:type="dxa"/>
            <w:noWrap w:val="0"/>
            <w:vAlign w:val="top"/>
          </w:tcPr>
          <w:p>
            <w:pPr>
              <w:keepNext w:val="0"/>
              <w:keepLines w:val="0"/>
              <w:pageBreakBefore w:val="0"/>
              <w:widowControl w:val="0"/>
              <w:suppressLineNumbers w:val="0"/>
              <w:kinsoku/>
              <w:overflowPunct/>
              <w:bidi w:val="0"/>
              <w:snapToGrid/>
              <w:spacing w:before="0" w:beforeAutospacing="0" w:after="0" w:afterAutospacing="0"/>
              <w:ind w:left="0" w:right="44" w:rightChars="21"/>
              <w:rPr>
                <w:rFonts w:hint="eastAsia"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电动两轮摩托车</w:t>
            </w:r>
          </w:p>
        </w:tc>
        <w:tc>
          <w:tcPr>
            <w:tcW w:w="2685" w:type="dxa"/>
            <w:noWrap w:val="0"/>
            <w:vAlign w:val="top"/>
          </w:tcPr>
          <w:p>
            <w:pPr>
              <w:keepNext w:val="0"/>
              <w:keepLines w:val="0"/>
              <w:pageBreakBefore w:val="0"/>
              <w:widowControl w:val="0"/>
              <w:suppressLineNumbers w:val="0"/>
              <w:kinsoku/>
              <w:overflowPunct/>
              <w:autoSpaceDN w:val="0"/>
              <w:bidi w:val="0"/>
              <w:snapToGrid/>
              <w:spacing w:before="0" w:beforeAutospacing="0" w:after="0" w:afterAutospacing="0"/>
              <w:ind w:left="0" w:right="42" w:rightChars="20"/>
              <w:textAlignment w:val="bottom"/>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HY1200DT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580" w:type="dxa"/>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8075" w:type="dxa"/>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同意在《公告》中新设立摩托车生产企业,企业名称：山东小安车业有限公司；企业注册地址：山东省菏泽市单县蔡堂镇518省道人和南路07号；企业生产地址：山东省菏泽市单县蔡堂镇518省道人和南路07号。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0" w:type="auto"/>
            <w:noWrap w:val="0"/>
            <w:vAlign w:val="top"/>
          </w:tcPr>
          <w:p>
            <w:pPr>
              <w:keepNext w:val="0"/>
              <w:keepLines/>
              <w:pageBreakBefore w:val="0"/>
              <w:widowControl w:val="0"/>
              <w:numPr>
                <w:ilvl w:val="1"/>
                <w:numId w:val="6"/>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0" w:type="auto"/>
            <w:gridSpan w:val="5"/>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left"/>
              <w:rPr>
                <w:rFonts w:hint="eastAsia" w:ascii="仿宋_GB2312" w:hAnsi="仿宋_GB2312" w:eastAsia="仿宋_GB2312" w:cs="仿宋_GB2312"/>
                <w:snapToGrid w:val="0"/>
                <w:spacing w:val="-23"/>
                <w:kern w:val="0"/>
                <w:szCs w:val="21"/>
                <w:lang w:val="en-US" w:eastAsia="zh-CN"/>
              </w:rPr>
            </w:pPr>
            <w:r>
              <w:rPr>
                <w:rFonts w:hint="eastAsia" w:ascii="仿宋_GB2312" w:hAnsi="仿宋_GB2312" w:eastAsia="仿宋_GB2312" w:cs="仿宋_GB2312"/>
                <w:snapToGrid w:val="0"/>
                <w:spacing w:val="-23"/>
                <w:kern w:val="0"/>
                <w:szCs w:val="21"/>
              </w:rPr>
              <w:t>同意在《公告》中新设立摩托车生产企业,企业名称：河南帝之星新能源有限公司；企业注册地址：河南省新乡市牧野区北环路与卫源路交叉口向西100米路北198号；企业生产地址：河南省新乡市牧野区北环路与卫源路交叉口向西100米路北198号。</w:t>
            </w:r>
          </w:p>
        </w:tc>
      </w:tr>
    </w:tbl>
    <w:p>
      <w:pPr>
        <w:rPr>
          <w:rFonts w:hint="eastAsia" w:ascii="黑体" w:eastAsia="黑体"/>
          <w:b w:val="0"/>
          <w:bCs/>
          <w:color w:val="auto"/>
          <w:spacing w:val="20"/>
          <w:szCs w:val="21"/>
          <w:highlight w:val="none"/>
          <w:lang w:val="en-US" w:eastAsia="zh-CN"/>
        </w:rPr>
      </w:pPr>
    </w:p>
    <w:p>
      <w:pPr>
        <w:numPr>
          <w:ilvl w:val="0"/>
          <w:numId w:val="2"/>
        </w:numPr>
        <w:autoSpaceDN w:val="0"/>
        <w:ind w:firstLine="426"/>
        <w:outlineLvl w:val="1"/>
        <w:rPr>
          <w:rFonts w:ascii="黑体" w:hAnsi="黑体" w:eastAsia="黑体" w:cs="Times New Roman"/>
          <w:b w:val="0"/>
          <w:bCs/>
          <w:color w:val="auto"/>
          <w:spacing w:val="20"/>
          <w:kern w:val="2"/>
          <w:sz w:val="32"/>
          <w:highlight w:val="none"/>
        </w:rPr>
      </w:pPr>
      <w:r>
        <w:rPr>
          <w:rFonts w:hint="eastAsia" w:ascii="黑体" w:hAnsi="黑体" w:eastAsia="黑体" w:cs="Times New Roman"/>
          <w:b w:val="0"/>
          <w:bCs/>
          <w:color w:val="auto"/>
          <w:spacing w:val="20"/>
          <w:kern w:val="2"/>
          <w:sz w:val="32"/>
          <w:highlight w:val="none"/>
          <w:lang w:eastAsia="zh-CN"/>
        </w:rPr>
        <w:t>三轮汽车</w:t>
      </w:r>
      <w:r>
        <w:rPr>
          <w:rFonts w:hint="eastAsia" w:ascii="黑体" w:hAnsi="黑体" w:eastAsia="黑体" w:cs="Times New Roman"/>
          <w:b w:val="0"/>
          <w:bCs/>
          <w:color w:val="auto"/>
          <w:spacing w:val="20"/>
          <w:kern w:val="2"/>
          <w:sz w:val="32"/>
          <w:highlight w:val="none"/>
        </w:rPr>
        <w:t>生产企业</w:t>
      </w:r>
    </w:p>
    <w:tbl>
      <w:tblPr>
        <w:tblStyle w:val="8"/>
        <w:tblW w:w="8632" w:type="dxa"/>
        <w:tblInd w:w="-16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7"/>
        <w:gridCol w:w="1687"/>
        <w:gridCol w:w="954"/>
        <w:gridCol w:w="900"/>
        <w:gridCol w:w="1800"/>
        <w:gridCol w:w="2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57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kinsoku/>
              <w:overflowPunct/>
              <w:bidi w:val="0"/>
              <w:snapToGrid/>
              <w:spacing w:before="0" w:beforeAutospacing="0" w:after="0" w:afterAutospacing="0" w:line="240" w:lineRule="exact"/>
              <w:ind w:left="0" w:right="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序号</w:t>
            </w:r>
          </w:p>
        </w:tc>
        <w:tc>
          <w:tcPr>
            <w:tcW w:w="168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tabs>
                <w:tab w:val="left" w:pos="1660"/>
              </w:tabs>
              <w:kinsoku/>
              <w:overflowPunct/>
              <w:autoSpaceDE w:val="0"/>
              <w:autoSpaceDN w:val="0"/>
              <w:bidi w:val="0"/>
              <w:adjustRightInd w:val="0"/>
              <w:snapToGrid/>
              <w:spacing w:before="0" w:beforeAutospacing="0" w:after="0" w:afterAutospacing="0" w:line="240" w:lineRule="exact"/>
              <w:ind w:left="0" w:right="86" w:rightChars="4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企业名称</w:t>
            </w:r>
          </w:p>
        </w:tc>
        <w:tc>
          <w:tcPr>
            <w:tcW w:w="954" w:type="dxa"/>
            <w:tcBorders>
              <w:top w:val="single" w:color="auto" w:sz="6" w:space="0"/>
              <w:left w:val="single" w:color="auto" w:sz="6" w:space="0"/>
              <w:bottom w:val="single" w:color="auto" w:sz="4" w:space="0"/>
              <w:right w:val="single" w:color="auto" w:sz="6" w:space="0"/>
            </w:tcBorders>
            <w:noWrap w:val="0"/>
            <w:vAlign w:val="top"/>
          </w:tcPr>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《目录》</w:t>
            </w:r>
          </w:p>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0" w:right="0"/>
              <w:jc w:val="center"/>
              <w:rPr>
                <w:rFonts w:hint="default" w:ascii="仿宋_GB2312" w:hAnsi="Times New Roman" w:eastAsia="仿宋_GB2312" w:cs="Times New Roman"/>
                <w:spacing w:val="-4"/>
                <w:kern w:val="2"/>
                <w:sz w:val="21"/>
                <w:lang w:val="en-US" w:eastAsia="zh-CN" w:bidi="ar-SA"/>
              </w:rPr>
            </w:pPr>
            <w:r>
              <w:rPr>
                <w:rFonts w:hint="eastAsia" w:ascii="仿宋_GB2312" w:hAnsi="Times New Roman" w:eastAsia="仿宋_GB2312" w:cs="Times New Roman"/>
                <w:spacing w:val="-4"/>
                <w:kern w:val="2"/>
                <w:sz w:val="21"/>
                <w:lang w:val="en-US" w:eastAsia="zh-CN" w:bidi="ar-SA"/>
              </w:rPr>
              <w:t>序号</w:t>
            </w:r>
          </w:p>
        </w:tc>
        <w:tc>
          <w:tcPr>
            <w:tcW w:w="90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0" w:afterAutospacing="0" w:line="240" w:lineRule="exact"/>
              <w:ind w:left="0" w:right="44" w:rightChars="21"/>
              <w:jc w:val="center"/>
              <w:rPr>
                <w:rFonts w:hint="default" w:ascii="仿宋_GB2312" w:hAnsi="Times New Roman" w:eastAsia="仿宋_GB2312" w:cs="Times New Roman"/>
                <w:spacing w:val="0"/>
                <w:kern w:val="2"/>
                <w:sz w:val="21"/>
                <w:lang w:val="en-US" w:eastAsia="zh-CN" w:bidi="ar-SA"/>
              </w:rPr>
            </w:pPr>
            <w:r>
              <w:rPr>
                <w:rFonts w:hint="eastAsia" w:ascii="仿宋_GB2312" w:hAnsi="Times New Roman" w:eastAsia="仿宋_GB2312" w:cs="Times New Roman"/>
                <w:spacing w:val="0"/>
                <w:kern w:val="2"/>
                <w:sz w:val="21"/>
                <w:lang w:val="en-US" w:eastAsia="zh-CN" w:bidi="ar-SA"/>
              </w:rPr>
              <w:t>商标</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overflowPunct/>
              <w:autoSpaceDE w:val="0"/>
              <w:autoSpaceDN w:val="0"/>
              <w:bidi w:val="0"/>
              <w:adjustRightInd w:val="0"/>
              <w:snapToGrid/>
              <w:spacing w:before="0" w:beforeAutospacing="0" w:after="0" w:afterAutospacing="0" w:line="240" w:lineRule="exact"/>
              <w:ind w:left="0" w:right="53" w:rightChars="25"/>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产品名称</w:t>
            </w:r>
          </w:p>
        </w:tc>
        <w:tc>
          <w:tcPr>
            <w:tcW w:w="27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overflowPunct/>
              <w:bidi w:val="0"/>
              <w:snapToGrid/>
              <w:spacing w:before="0" w:beforeAutospacing="0" w:after="0" w:afterAutospacing="0" w:line="240" w:lineRule="exact"/>
              <w:ind w:left="86" w:leftChars="41" w:right="42" w:rightChars="20"/>
              <w:jc w:val="center"/>
              <w:rPr>
                <w:rFonts w:hint="default" w:ascii="仿宋_GB2312" w:hAnsi="Times New Roman" w:eastAsia="仿宋_GB2312" w:cs="Times New Roman"/>
                <w:kern w:val="2"/>
                <w:szCs w:val="20"/>
              </w:rPr>
            </w:pPr>
            <w:r>
              <w:rPr>
                <w:rFonts w:hint="eastAsia" w:ascii="仿宋_GB2312" w:hAnsi="Times New Roman" w:eastAsia="仿宋_GB2312" w:cs="Times New Roman"/>
                <w:kern w:val="2"/>
                <w:szCs w:val="20"/>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577" w:type="dxa"/>
            <w:noWrap w:val="0"/>
            <w:vAlign w:val="top"/>
          </w:tcPr>
          <w:p>
            <w:pPr>
              <w:keepNext w:val="0"/>
              <w:keepLines/>
              <w:pageBreakBefore w:val="0"/>
              <w:widowControl w:val="0"/>
              <w:numPr>
                <w:ilvl w:val="1"/>
                <w:numId w:val="7"/>
              </w:numPr>
              <w:suppressLineNumbers w:val="0"/>
              <w:kinsoku/>
              <w:wordWrap w:val="0"/>
              <w:overflowPunct/>
              <w:topLinePunct/>
              <w:autoSpaceDE/>
              <w:autoSpaceDN/>
              <w:bidi w:val="0"/>
              <w:snapToGrid/>
              <w:spacing w:before="0" w:beforeLines="0" w:beforeAutospacing="0" w:after="0" w:afterLines="0" w:afterAutospacing="0" w:line="120" w:lineRule="auto"/>
              <w:ind w:left="0" w:leftChars="0" w:right="0" w:firstLine="0" w:firstLineChars="0"/>
              <w:jc w:val="center"/>
              <w:textAlignment w:val="bottom"/>
              <w:outlineLvl w:val="3"/>
              <w:rPr>
                <w:rFonts w:hint="default" w:ascii="仿宋_GB2312" w:hAnsi="仿宋_GB2312" w:eastAsia="仿宋_GB2312" w:cs="仿宋_GB2312"/>
                <w:kern w:val="0"/>
                <w:sz w:val="21"/>
                <w:szCs w:val="21"/>
                <w:lang w:val="en-US" w:eastAsia="zh-CN" w:bidi="ar-SA"/>
              </w:rPr>
            </w:pPr>
          </w:p>
        </w:tc>
        <w:tc>
          <w:tcPr>
            <w:tcW w:w="1687"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bidi="ar-SA"/>
              </w:rPr>
            </w:pPr>
            <w:r>
              <w:rPr>
                <w:rFonts w:hint="eastAsia" w:ascii="仿宋_GB2312" w:hAnsi="仿宋_GB2312" w:eastAsia="仿宋_GB2312" w:cs="仿宋_GB2312"/>
                <w:snapToGrid w:val="0"/>
                <w:spacing w:val="-23"/>
                <w:kern w:val="0"/>
                <w:sz w:val="21"/>
                <w:szCs w:val="21"/>
              </w:rPr>
              <w:t>山东时风(集团)有限责任公司</w:t>
            </w:r>
          </w:p>
        </w:tc>
        <w:tc>
          <w:tcPr>
            <w:tcW w:w="954" w:type="dxa"/>
            <w:noWrap w:val="0"/>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snapToGrid w:val="0"/>
                <w:spacing w:val="-23"/>
                <w:kern w:val="0"/>
                <w:sz w:val="21"/>
                <w:szCs w:val="21"/>
                <w:lang w:val="en-US" w:eastAsia="zh-CN" w:bidi="ar-SA"/>
              </w:rPr>
            </w:pPr>
            <w:r>
              <w:rPr>
                <w:rFonts w:hint="eastAsia" w:ascii="仿宋_GB2312" w:hAnsi="仿宋_GB2312" w:eastAsia="仿宋_GB2312" w:cs="仿宋_GB2312"/>
                <w:snapToGrid w:val="0"/>
                <w:spacing w:val="-23"/>
                <w:kern w:val="0"/>
                <w:sz w:val="21"/>
                <w:szCs w:val="21"/>
              </w:rPr>
              <w:t>7</w:t>
            </w:r>
          </w:p>
        </w:tc>
        <w:tc>
          <w:tcPr>
            <w:tcW w:w="900" w:type="dxa"/>
            <w:noWrap w:val="0"/>
            <w:vAlign w:val="top"/>
          </w:tcPr>
          <w:p>
            <w:pPr>
              <w:keepNext w:val="0"/>
              <w:keepLines w:val="0"/>
              <w:suppressLineNumbers w:val="0"/>
              <w:spacing w:before="0" w:beforeLines="0" w:beforeAutospacing="0" w:after="0" w:afterLines="0" w:afterAutospacing="0"/>
              <w:ind w:left="0" w:right="44" w:rightChars="21"/>
              <w:rPr>
                <w:rFonts w:hint="eastAsia" w:ascii="仿宋_GB2312" w:hAnsi="仿宋_GB2312" w:eastAsia="仿宋_GB2312" w:cs="仿宋_GB2312"/>
                <w:snapToGrid w:val="0"/>
                <w:spacing w:val="-23"/>
                <w:kern w:val="0"/>
                <w:sz w:val="21"/>
                <w:szCs w:val="21"/>
                <w:lang w:val="en-US" w:eastAsia="zh-CN" w:bidi="ar-SA"/>
              </w:rPr>
            </w:pPr>
            <w:r>
              <w:rPr>
                <w:rFonts w:hint="eastAsia" w:ascii="仿宋_GB2312" w:hAnsi="仿宋_GB2312" w:eastAsia="仿宋_GB2312" w:cs="仿宋_GB2312"/>
                <w:snapToGrid w:val="0"/>
                <w:spacing w:val="-23"/>
                <w:kern w:val="0"/>
                <w:sz w:val="21"/>
                <w:szCs w:val="21"/>
              </w:rPr>
              <w:t>时风牌</w:t>
            </w:r>
          </w:p>
        </w:tc>
        <w:tc>
          <w:tcPr>
            <w:tcW w:w="1800" w:type="dxa"/>
            <w:noWrap w:val="0"/>
            <w:vAlign w:val="top"/>
          </w:tcPr>
          <w:p>
            <w:pPr>
              <w:keepNext w:val="0"/>
              <w:keepLines w:val="0"/>
              <w:suppressLineNumbers w:val="0"/>
              <w:spacing w:before="0" w:beforeLines="0" w:beforeAutospacing="0" w:after="0" w:afterLines="0" w:afterAutospacing="0"/>
              <w:ind w:left="0" w:right="44" w:rightChars="21"/>
              <w:rPr>
                <w:rFonts w:hint="eastAsia" w:ascii="仿宋_GB2312" w:hAnsi="仿宋_GB2312" w:eastAsia="仿宋_GB2312" w:cs="仿宋_GB2312"/>
                <w:snapToGrid w:val="0"/>
                <w:spacing w:val="-23"/>
                <w:kern w:val="0"/>
                <w:sz w:val="21"/>
                <w:szCs w:val="21"/>
                <w:lang w:val="en-US" w:eastAsia="zh-CN" w:bidi="ar-SA"/>
              </w:rPr>
            </w:pPr>
            <w:r>
              <w:rPr>
                <w:rFonts w:hint="eastAsia" w:ascii="仿宋_GB2312" w:hAnsi="仿宋_GB2312" w:eastAsia="仿宋_GB2312" w:cs="仿宋_GB2312"/>
                <w:snapToGrid w:val="0"/>
                <w:spacing w:val="-23"/>
                <w:kern w:val="0"/>
                <w:sz w:val="21"/>
                <w:szCs w:val="21"/>
              </w:rPr>
              <w:t>自卸三轮汽车</w:t>
            </w:r>
          </w:p>
        </w:tc>
        <w:tc>
          <w:tcPr>
            <w:tcW w:w="2714" w:type="dxa"/>
            <w:noWrap w:val="0"/>
            <w:vAlign w:val="top"/>
          </w:tcPr>
          <w:p>
            <w:pPr>
              <w:keepNext w:val="0"/>
              <w:keepLines w:val="0"/>
              <w:suppressLineNumbers w:val="0"/>
              <w:autoSpaceDN w:val="0"/>
              <w:spacing w:before="0" w:beforeLines="0" w:beforeAutospacing="0" w:after="0" w:afterLines="0" w:afterAutospacing="0"/>
              <w:ind w:left="0" w:right="42" w:rightChars="20"/>
              <w:textAlignment w:val="bottom"/>
              <w:rPr>
                <w:rFonts w:hint="eastAsia" w:ascii="仿宋_GB2312" w:hAnsi="Calibri" w:eastAsia="仿宋_GB2312" w:cs="Times New Roman"/>
                <w:sz w:val="21"/>
                <w:szCs w:val="24"/>
                <w:lang w:val="en-US" w:eastAsia="zh-CN" w:bidi="ar-SA"/>
              </w:rPr>
            </w:pPr>
            <w:r>
              <w:rPr>
                <w:rFonts w:hint="eastAsia" w:ascii="仿宋_GB2312" w:eastAsia="仿宋_GB2312"/>
                <w:sz w:val="21"/>
                <w:szCs w:val="24"/>
              </w:rPr>
              <w:t>7YP-1450DC4N4</w:t>
            </w:r>
          </w:p>
        </w:tc>
      </w:tr>
    </w:tbl>
    <w:p>
      <w:pPr>
        <w:outlineLvl w:val="9"/>
        <w:rPr>
          <w:rFonts w:hint="eastAsia" w:ascii="黑体" w:eastAsia="黑体"/>
          <w:b w:val="0"/>
          <w:bCs/>
          <w:color w:val="auto"/>
          <w:spacing w:val="20"/>
          <w:sz w:val="32"/>
          <w:highlight w:val="none"/>
        </w:rPr>
      </w:pPr>
    </w:p>
    <w:p>
      <w:pPr>
        <w:ind w:firstLine="2160" w:firstLineChars="600"/>
        <w:outlineLvl w:val="0"/>
        <w:rPr>
          <w:rFonts w:ascii="黑体" w:eastAsia="黑体"/>
          <w:b w:val="0"/>
          <w:bCs/>
          <w:color w:val="auto"/>
          <w:spacing w:val="20"/>
          <w:sz w:val="32"/>
          <w:highlight w:val="none"/>
        </w:rPr>
      </w:pPr>
      <w:r>
        <w:rPr>
          <w:rFonts w:hint="eastAsia" w:ascii="黑体" w:eastAsia="黑体"/>
          <w:b w:val="0"/>
          <w:bCs/>
          <w:color w:val="auto"/>
          <w:spacing w:val="20"/>
          <w:sz w:val="32"/>
          <w:highlight w:val="none"/>
        </w:rPr>
        <w:t>第二部分  变更扩展产品</w:t>
      </w:r>
    </w:p>
    <w:p>
      <w:pPr>
        <w:numPr>
          <w:ilvl w:val="0"/>
          <w:numId w:val="8"/>
        </w:numPr>
        <w:autoSpaceDN w:val="0"/>
        <w:ind w:firstLine="417" w:firstLineChars="116"/>
        <w:outlineLvl w:val="1"/>
        <w:rPr>
          <w:rFonts w:ascii="黑体" w:hAnsi="黑体" w:eastAsia="黑体" w:cs="Times New Roman"/>
          <w:b w:val="0"/>
          <w:bCs/>
          <w:color w:val="auto"/>
          <w:spacing w:val="20"/>
          <w:kern w:val="2"/>
          <w:sz w:val="32"/>
          <w:highlight w:val="none"/>
        </w:rPr>
      </w:pPr>
      <w:r>
        <w:rPr>
          <w:rFonts w:hint="eastAsia" w:ascii="黑体" w:hAnsi="黑体" w:eastAsia="黑体" w:cs="Times New Roman"/>
          <w:b w:val="0"/>
          <w:bCs/>
          <w:color w:val="auto"/>
          <w:spacing w:val="20"/>
          <w:kern w:val="2"/>
          <w:sz w:val="32"/>
          <w:highlight w:val="none"/>
        </w:rPr>
        <w:t>参数变更</w:t>
      </w:r>
    </w:p>
    <w:p>
      <w:pPr>
        <w:ind w:firstLine="424" w:firstLineChars="118"/>
        <w:outlineLvl w:val="2"/>
        <w:rPr>
          <w:rFonts w:ascii="楷体" w:hAnsi="楷体" w:eastAsia="楷体" w:cs="楷体"/>
          <w:b w:val="0"/>
          <w:bCs/>
          <w:color w:val="auto"/>
          <w:spacing w:val="20"/>
          <w:sz w:val="32"/>
          <w:highlight w:val="none"/>
        </w:rPr>
      </w:pPr>
      <w:r>
        <w:rPr>
          <w:rFonts w:hint="eastAsia" w:ascii="楷体" w:hAnsi="楷体" w:eastAsia="楷体" w:cs="楷体"/>
          <w:b w:val="0"/>
          <w:bCs/>
          <w:color w:val="auto"/>
          <w:spacing w:val="20"/>
          <w:sz w:val="32"/>
          <w:highlight w:val="none"/>
        </w:rPr>
        <w:t>(一)汽车生产企业</w:t>
      </w:r>
    </w:p>
    <w:tbl>
      <w:tblPr>
        <w:tblStyle w:val="8"/>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43"/>
        <w:gridCol w:w="3341"/>
        <w:gridCol w:w="1134"/>
        <w:gridCol w:w="1134"/>
        <w:gridCol w:w="2411"/>
      </w:tblGrid>
      <w:tr>
        <w:tblPrEx>
          <w:tblCellMar>
            <w:top w:w="0" w:type="dxa"/>
            <w:left w:w="30" w:type="dxa"/>
            <w:bottom w:w="0" w:type="dxa"/>
            <w:right w:w="30" w:type="dxa"/>
          </w:tblCellMar>
        </w:tblPrEx>
        <w:trPr>
          <w:trHeight w:val="20" w:hRule="atLeast"/>
          <w:tblHeader/>
          <w:jc w:val="center"/>
        </w:trPr>
        <w:tc>
          <w:tcPr>
            <w:tcW w:w="543"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序号</w:t>
            </w:r>
          </w:p>
        </w:tc>
        <w:tc>
          <w:tcPr>
            <w:tcW w:w="3341" w:type="dxa"/>
            <w:noWrap w:val="0"/>
            <w:vAlign w:val="center"/>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center"/>
              <w:rPr>
                <w:rFonts w:hint="eastAsia" w:ascii="仿宋_GB2312" w:hAnsi="仿宋_GB2312" w:eastAsia="仿宋_GB2312" w:cs="仿宋_GB2312"/>
                <w:b w:val="0"/>
                <w:bCs/>
                <w:snapToGrid w:val="0"/>
                <w:color w:val="auto"/>
                <w:spacing w:val="-23"/>
                <w:kern w:val="0"/>
                <w:szCs w:val="21"/>
                <w:highlight w:val="none"/>
              </w:rPr>
            </w:pPr>
            <w:r>
              <w:rPr>
                <w:rFonts w:hint="eastAsia" w:ascii="仿宋_GB2312" w:hAnsi="仿宋_GB2312" w:eastAsia="仿宋_GB2312" w:cs="仿宋_GB2312"/>
                <w:b w:val="0"/>
                <w:bCs/>
                <w:snapToGrid w:val="0"/>
                <w:color w:val="auto"/>
                <w:spacing w:val="-23"/>
                <w:kern w:val="0"/>
                <w:szCs w:val="21"/>
                <w:highlight w:val="none"/>
              </w:rPr>
              <w:t>企业名称</w:t>
            </w:r>
          </w:p>
        </w:tc>
        <w:tc>
          <w:tcPr>
            <w:tcW w:w="1134" w:type="dxa"/>
            <w:noWrap w:val="0"/>
            <w:vAlign w:val="center"/>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center"/>
              <w:rPr>
                <w:rFonts w:hint="eastAsia" w:ascii="仿宋_GB2312" w:hAnsi="仿宋_GB2312" w:eastAsia="仿宋_GB2312" w:cs="仿宋_GB2312"/>
                <w:b w:val="0"/>
                <w:bCs/>
                <w:snapToGrid w:val="0"/>
                <w:color w:val="auto"/>
                <w:spacing w:val="-23"/>
                <w:kern w:val="0"/>
                <w:szCs w:val="21"/>
                <w:highlight w:val="none"/>
                <w:lang w:val="en-US" w:eastAsia="zh-CN"/>
              </w:rPr>
            </w:pPr>
            <w:r>
              <w:rPr>
                <w:rFonts w:hint="eastAsia" w:ascii="仿宋_GB2312" w:hAnsi="仿宋_GB2312" w:eastAsia="仿宋_GB2312" w:cs="仿宋_GB2312"/>
                <w:b w:val="0"/>
                <w:bCs/>
                <w:snapToGrid w:val="0"/>
                <w:color w:val="auto"/>
                <w:spacing w:val="-23"/>
                <w:kern w:val="0"/>
                <w:szCs w:val="21"/>
                <w:highlight w:val="none"/>
                <w:lang w:val="en-US" w:eastAsia="zh-CN"/>
              </w:rPr>
              <w:t>《目录》</w:t>
            </w:r>
          </w:p>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center"/>
              <w:rPr>
                <w:rFonts w:hint="eastAsia" w:ascii="仿宋_GB2312" w:hAnsi="仿宋_GB2312" w:eastAsia="仿宋_GB2312" w:cs="仿宋_GB2312"/>
                <w:b w:val="0"/>
                <w:bCs/>
                <w:snapToGrid w:val="0"/>
                <w:color w:val="auto"/>
                <w:spacing w:val="-23"/>
                <w:kern w:val="0"/>
                <w:szCs w:val="21"/>
                <w:highlight w:val="none"/>
                <w:lang w:val="en-US" w:eastAsia="zh-CN"/>
              </w:rPr>
            </w:pPr>
            <w:r>
              <w:rPr>
                <w:rFonts w:hint="eastAsia" w:ascii="仿宋_GB2312" w:hAnsi="仿宋_GB2312" w:eastAsia="仿宋_GB2312" w:cs="仿宋_GB2312"/>
                <w:b w:val="0"/>
                <w:bCs/>
                <w:snapToGrid w:val="0"/>
                <w:color w:val="auto"/>
                <w:spacing w:val="-23"/>
                <w:kern w:val="0"/>
                <w:szCs w:val="21"/>
                <w:highlight w:val="none"/>
                <w:lang w:val="en-US" w:eastAsia="zh-CN"/>
              </w:rPr>
              <w:t>序号</w:t>
            </w:r>
          </w:p>
        </w:tc>
        <w:tc>
          <w:tcPr>
            <w:tcW w:w="1134" w:type="dxa"/>
            <w:noWrap w:val="0"/>
            <w:vAlign w:val="top"/>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center"/>
              <w:rPr>
                <w:rFonts w:hint="eastAsia" w:ascii="仿宋_GB2312" w:hAnsi="仿宋_GB2312" w:eastAsia="仿宋_GB2312" w:cs="仿宋_GB2312"/>
                <w:b w:val="0"/>
                <w:bCs/>
                <w:snapToGrid w:val="0"/>
                <w:color w:val="auto"/>
                <w:spacing w:val="-23"/>
                <w:kern w:val="0"/>
                <w:szCs w:val="21"/>
                <w:highlight w:val="none"/>
                <w:lang w:val="en-US" w:eastAsia="zh-CN"/>
              </w:rPr>
            </w:pPr>
            <w:r>
              <w:rPr>
                <w:rFonts w:hint="eastAsia" w:ascii="仿宋_GB2312" w:hAnsi="仿宋_GB2312" w:eastAsia="仿宋_GB2312" w:cs="仿宋_GB2312"/>
                <w:b w:val="0"/>
                <w:bCs/>
                <w:snapToGrid w:val="0"/>
                <w:color w:val="auto"/>
                <w:spacing w:val="-23"/>
                <w:kern w:val="0"/>
                <w:szCs w:val="21"/>
                <w:highlight w:val="none"/>
                <w:lang w:val="en-US" w:eastAsia="zh-CN"/>
              </w:rPr>
              <w:t>变更内容</w:t>
            </w:r>
          </w:p>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center"/>
              <w:rPr>
                <w:rFonts w:hint="eastAsia" w:ascii="仿宋_GB2312" w:hAnsi="仿宋_GB2312" w:eastAsia="仿宋_GB2312" w:cs="仿宋_GB2312"/>
                <w:b w:val="0"/>
                <w:bCs/>
                <w:snapToGrid w:val="0"/>
                <w:color w:val="auto"/>
                <w:spacing w:val="-23"/>
                <w:kern w:val="0"/>
                <w:szCs w:val="21"/>
                <w:highlight w:val="none"/>
                <w:lang w:val="en-US" w:eastAsia="zh-CN"/>
              </w:rPr>
            </w:pPr>
            <w:r>
              <w:rPr>
                <w:rFonts w:hint="eastAsia" w:ascii="仿宋_GB2312" w:hAnsi="仿宋_GB2312" w:eastAsia="仿宋_GB2312" w:cs="仿宋_GB2312"/>
                <w:b w:val="0"/>
                <w:bCs/>
                <w:snapToGrid w:val="0"/>
                <w:color w:val="auto"/>
                <w:spacing w:val="-23"/>
                <w:kern w:val="0"/>
                <w:szCs w:val="21"/>
                <w:highlight w:val="none"/>
                <w:lang w:val="en-US" w:eastAsia="zh-CN"/>
              </w:rPr>
              <w:t>(项)</w:t>
            </w:r>
          </w:p>
        </w:tc>
        <w:tc>
          <w:tcPr>
            <w:tcW w:w="2411" w:type="dxa"/>
            <w:noWrap w:val="0"/>
            <w:vAlign w:val="center"/>
          </w:tcPr>
          <w:p>
            <w:pPr>
              <w:keepNext w:val="0"/>
              <w:keepLines w:val="0"/>
              <w:pageBreakBefore w:val="0"/>
              <w:widowControl w:val="0"/>
              <w:suppressLineNumbers w:val="0"/>
              <w:tabs>
                <w:tab w:val="left" w:pos="1660"/>
              </w:tabs>
              <w:kinsoku/>
              <w:overflowPunct/>
              <w:bidi w:val="0"/>
              <w:snapToGrid/>
              <w:spacing w:before="0" w:beforeAutospacing="0" w:after="0" w:afterAutospacing="0"/>
              <w:ind w:left="0" w:right="86" w:rightChars="41"/>
              <w:jc w:val="center"/>
              <w:rPr>
                <w:rFonts w:hint="eastAsia" w:ascii="仿宋_GB2312" w:hAnsi="仿宋_GB2312" w:eastAsia="仿宋_GB2312" w:cs="仿宋_GB2312"/>
                <w:b w:val="0"/>
                <w:bCs/>
                <w:snapToGrid w:val="0"/>
                <w:color w:val="auto"/>
                <w:spacing w:val="-23"/>
                <w:kern w:val="0"/>
                <w:szCs w:val="21"/>
                <w:highlight w:val="none"/>
                <w:lang w:val="en-US" w:eastAsia="zh-CN"/>
              </w:rPr>
            </w:pPr>
            <w:r>
              <w:rPr>
                <w:rFonts w:hint="eastAsia" w:ascii="仿宋_GB2312" w:hAnsi="仿宋_GB2312" w:eastAsia="仿宋_GB2312" w:cs="仿宋_GB2312"/>
                <w:b w:val="0"/>
                <w:bCs/>
                <w:snapToGrid w:val="0"/>
                <w:color w:val="auto"/>
                <w:spacing w:val="-23"/>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543" w:type="dxa"/>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3341"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中国第一汽车集团有限公司</w:t>
            </w:r>
          </w:p>
        </w:tc>
        <w:tc>
          <w:tcPr>
            <w:tcW w:w="1134"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1134"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2411"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东风特种汽车有限公司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东风汽车集团有限公司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东风汽车股份有限公司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东风商用车有限公司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北汽福田汽车股份有限公司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北京奔驰汽车有限公司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北京现代汽车有限公司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河北长征汽车制造有限公司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河北红星汽车制造有限公司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河北长安汽车有限公司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山西新能源汽车工业有限公司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北奔重型汽车集团有限公司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辽宁航天凌河汽车有限公司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华晨雷诺金杯汽车有限公司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南京汽车集团有限公司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北汽蓝谷麦格纳汽车有限公司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浙江飞碟汽车制造有限公司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浙江吉利汽车有限公司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安徽安凯汽车股份有限公司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安徽江淮汽车集团股份有限公司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江西江铃集团晶马汽车有限公司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中国重汽集团济南卡车股份有限公司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中国重汽集团济南商用车有限公司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一汽解放青岛汽车有限公司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山东唐骏欧铃汽车制造有限公司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中国一拖集团有限公司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山东时风商用车有限公司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宇通客车股份有限公司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湖北新楚风汽车股份有限公司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湖北三江航天万山特种车辆有限公司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比亚迪汽车工业有限公司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三一汽车制造有限公司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安徽华菱汽车有限公司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深圳东风汽车有限公司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广汽乘用车有限公司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东风柳州汽车有限公司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91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上汽红岩汽车有限公司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94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成都大运汽车集团有限公司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中国重汽集团成都王牌商用车有限公司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同意中国重汽集团成都王牌商用车有限公司已列入《公告》的所有产品，法定代表人变更为“王美贤”。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北汽云南瑞丽汽车有限公司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同意北汽云南瑞丽汽车有限公司已列入《公告》的所有产品，法定代表人变更为“谢小华”。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云南力帆骏马车辆有限公司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陕西汽车集团股份有限公司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金龙联合汽车工业(苏州)有限公司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112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奇瑞商用车(安徽)有限公司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119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奇瑞汽车股份有限公司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119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江铃控股有限公司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121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江铃控股有限公司已列入《公告》的所有产品，注册地址变更为“江西省南昌市南昌县小蓝经济技术开发区汽车大道1399号”，生产地址变更为“江西省南昌市南昌县小蓝经济技术开发区汽车大道1399号,江西省上饶经济技术开发区兴园大道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厦门金龙联合汽车工业有限公司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123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厦门金龙旅行车有限公司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124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上海申龙客车有限公司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129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明君汽车有限公司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133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同意明君汽车有限公司已列入《公告》的所有产品，法定代表人变更为“彭文”。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领途汽车有限公司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134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集瑞联合重工有限公司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139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南京金龙客车制造有限公司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142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137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江苏华梓车业有限公司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144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华晨鑫源重庆汽车有限公司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146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同意华晨鑫源重庆汽车有限公司已列入《公告》的所有产品，企业名称变更为“鑫源汽车有限公司”。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中车时代电动汽车股份有限公司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151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程力汽车集团股份有限公司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153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山东蓝诺汽车有限公司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160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郑州宇通集团有限公司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166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奇瑞新能源汽车股份有限公司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174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东莞中汽宏远汽车有限公司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182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江西博能上饶客车有限公司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187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湖北世纪中远车辆有限公司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195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浙江新吉奥汽车有限公司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198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贵州万仁汽车集团有限公司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200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广西玉柴新能源汽车有限公司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202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山西德志时代新能源汽车制造股份有限公司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203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四川新筑通工汽车有限公司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206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北京北电科林电子有限公司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(一)08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航天新长征电动汽车技术有限公司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(一)23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北京环达汽车装配有限公司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(一)33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天津市图强专用汽车制造有限公司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(二)25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河北昌骅专用汽车有限公司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(三)07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唐鸿重工专用汽车股份有限公司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(三)09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廊坊京联汽车改装有限公司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(三)25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保定宏业石油物探机械制造有限责任公司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(三)35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邯郸市肥乡区远达车辆制造有限公司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(三)44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河北顺捷专用汽车制造有限责任公司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(三)46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唐山众兴专用汽车制造有限公司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(三)49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河北兴远专用车制造有限公司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(三)54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秦皇岛市思嘉特专用汽车制造有限公司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(三)55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河北华旗专用汽车制造有限公司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(三)57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河北富华专用汽车制造有限公司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(三)59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河北华运顺通专用汽车制造有限公司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(三)63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河北御捷马专用车制造有限公司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(三)68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河北鹏达专用汽车有限公司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(三)74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远大汽车制造有限公司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(三)84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河北文平专用车制造有限公司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(三)85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河北卓骏汽车股份有限公司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(三)90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河北华佑顺驰专用汽车有限公司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(三)94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河北敬业专用汽车有限公司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(三)104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河北光亚专用汽车制造有限公司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(三)107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唐山吉恒汽车制造有限公司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河北万利特种车辆制造有限公司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(三)130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邯郸市创岳专用车制造有限公司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(三)143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河北中达凯专用车股份有限公司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(三)150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石家庄市金航挂车制造有限公司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(三)158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邯郸市超扬挂车制造有限公司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(三)160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河北力生专用汽车有限公司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(三)164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成安县志芳交通设备制造有限公司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(三)166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石家庄昌伟挂车有限公司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(三)193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成安县森阳交通设备制造有限公司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(三)194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山西航天清华装备有限责任公司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(四)05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中航兰田装备制造有限公司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(四)16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太原重工股份有限公司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(四)25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陕汽大同专用汽车有限公司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(四)27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山西威龙特种车辆制造有限公司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(四)29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山西晨丰汽车制造有限公司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(四)32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代县雁达挂车有限公司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(四)36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山西荟阳汽车制造股份有限公司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(四)37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临汾市尧都区康盛汽车贸易有限公司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(四)41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山西正源汽车制造有限公司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(四)43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山西普瑞莱斯汽车制造有限公司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(四)46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山西华骏汽车制造股份有限公司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(四)48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山西科汇精工新能源装备制造有限公司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(四)52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山西金宇挂车制造有限公司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(四)55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内蒙古凯力达一专用车有限公司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(五)16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铁岭陆平专用汽车有限责任公司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(六)08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沈阳天鹰专用汽车制造有限公司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(六)19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沈阳捷通消防车有限公司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(六)20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沈阳广成重工有限公司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(六)38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盘锦金碧专用汽车制造有限公司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(六)53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辽宁忠旺特种车辆制造有限公司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(六)54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丹东黄海特种专用车有限责任公司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(六)60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海城市石油机械制造有限公司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(六)61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阜新洺伟特种车辆有限公司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(六)62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辽宁金天马专用车制造有限公司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(六)65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海城市凯德挂车制造有限公司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(六)73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辽宁奥伸专用车制造有限公司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(六)82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营口安泰隆欣交通设备有限公司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(六)83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辽宁龙达专用汽车制造有限公司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(六)87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长春双龙专用汽车制造有限公司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(七)30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黑河市利源达专用车制造有限公司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(八)30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上海金盾特种车辆装备有限公司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(九)36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牡丹汽车股份有限公司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(十)04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航天晨光股份有限公司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(十)34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常熟华东汽车有限公司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(十)36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江阴市汽车改装厂有限公司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(十)41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徐州工程机械集团有限公司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(十)48,三、一、05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江苏悦达专用车有限公司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(十)69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徐州海伦哲专用车辆股份有限公司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(十)75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江苏海鹏特种车辆有限公司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(十)80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徐州华邦专用汽车有限公司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(十)88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无锡申联专用汽车有限公司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江苏智屯达车载系统有限公司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(十)125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帝盛(常州)车辆科技有限公司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(十)135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山东鑫俸源汽车制造有限公司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(十)138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徐州徐工环境技术有限公司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(十)153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江苏赛沸尔专用汽车有限公司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(十)154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江苏吉宏特专用汽车制造有限公司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(十)158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南京开沃重工有限公司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(十)169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江苏征进特种车辆制造有限公司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(十)173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兰博（昆山）运载装备制造有限公司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(十)192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南京雷沃特种车辆有限公司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(十)196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徐州华飞交通设备制造有限公司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(十)206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江苏浩旭专用汽车有限公司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(十)211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杭州爱知工程车辆有限公司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(十一)04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丽水市南明专用汽车有限公司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(十一)14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浙江卡尔森汽车有限公司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(十一)28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宁波凯福莱特种汽车有限公司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(十一)34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中汽商用汽车有限公司(杭州)</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(十一)37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同意中汽商用汽车有限公司(杭州)已列入《公告》的所有产品，生产地址变更为“浙江省杭州市桐庐县凤川街道凤川大道199号”。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浙江星驰汽车有限公司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(十一)40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宁波明欣化工机械有限责任公司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(十一)43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宁波耐克萨斯专用车有限公司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(十一)44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湖州东方科技装备有限公司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(十一)48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浙江路捷顺汽车制造有限公司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(十一)53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美通重机有限公司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(十一)60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汉马科技集团股份有限公司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(十二)04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安徽江淮扬天汽车股份有限公司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(十二)22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安徽开乐专用车辆股份有限公司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(十二)27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利辛县凯盛汽车有限公司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(十二)39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安徽华兴车辆有限公司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(十二)45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安徽爱瑞特新能源专用汽车股份有限公司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(十二)59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舒城成达车业有限公司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(十二)69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濉溪富源达挂车制造有限公司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(十二)76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六安市瑞立车厢制造有限公司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(十二)87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厦门厦工重工有限公司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(十三)14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同意厦门厦工重工有限公司已列入《公告》的所有产品，法定代表人变更为“金中权”。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福龙马集团股份有限公司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(十三)16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福建省闽兴专用汽车有限公司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(十三)17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福建常春专用车制造有限公司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(十三)18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福建福迪车辆制造有限公司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(十三)43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福建省闽铝轻量化汽车制造有限公司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(十三)45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漳平圣兴汽车制造有限公司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(十三)57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江西制氧机有限公司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(十四)11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江西钧天机械有限公司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(十四)17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江西保捷实业集团致远专用汽车制造有限公司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(十四)19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江西江铃汽车集团旅居车有限公司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(十四)26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江西玖发专用车有限公司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(十四)27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江西蓝天路之友环卫设备科技有限公司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(十四)42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潍坊宝利专用车有限公司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(十五)06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山东泰开汽车制造有限公司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通亚汽车制造有限公司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山东吉鲁汽车改装有限公司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烟台舒驰客车有限责任公司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烟台海德专用汽车有限公司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山东晨润达汽车制造有限公司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山东省天河消防车辆装备有限公司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山东省天河消防车辆装备有限公司已列入《公告》的所有产品，注册地址变更为“山东省临沂市兰山区大阳路与龙盛路交汇东500米路北”，生产地址变更为“山东省临沂市兰山区经济开发区龙盛路1001号”，法定代表人变更为“谢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山东梁山华宇集团汽车制造有限公司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(十五)53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梁山永固挂车制造有限公司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(十五)55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山东杨嘉汽车制造有限公司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(十五)61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梁山盛鑫集团专用车有限公司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(十五)63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中通新能源汽车有限公司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(十五)70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兖州环亚挂车制造有限公司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(十五)74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嘉祥萌山专用汽车有限公司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(十五)77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梁山远东交通设备制造有限公司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(十五)80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山东盛润汽车有限公司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(十五)90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山东九州汽车制造有限公司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(十五)104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山东铁马特种车辆制造有限公司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(十五)107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梁山扬天交通设备制造有限公司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山东亚中车辆股份有限公司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(十五)122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梁山宝华专用汽车制造有限公司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(十五)124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梁山新宇车业研发制造有限公司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(十五)125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山东巨野易达专用车制造有限公司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(十五)132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梁山跃通专用汽车制造有限公司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(十五)133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山东鑫永成专用车制造股份有限公司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(十五)137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梁山华岳专用汽车制造有限公司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(十五)142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山东华劲专用汽车制造有限公司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(十五)144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威海顺丰专用车制造股份有限公司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(十五)147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山东郓城东旭专用车制造有限公司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(十五)151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山东通华专用车辆股份有限公司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(十五)152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山东梁山元田机械有限公司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(十五)157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山东畅达专用车有限公司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(十五)159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山东郓城华郓特种车辆有限公司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(十五)160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山东通润专用车制造有限公司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(十五)161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梁山华盛交通设备制造有限公司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(十五)162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梁山五岳车业有限公司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(十五)166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山东锣响汽车制造有限公司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(十五)169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梁山儒源机械制造有限公司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(十五)170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山东腾运专用汽车制造有限公司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(十五)172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山东郓城宏东专用车制造有限公司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(十五)176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山东鸿宇汽车制造有限公司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(十五)178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梁山骏马机械制造有限公司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(十五)183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山东天鸿汽车科技股份有限公司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(十五)184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梁山通亚重工机械有限公司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(十五)186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山东梁山義企重工机械股份有限公司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(十五)190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嘉祥县双凤车业有限公司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(十五)193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山东冠通车辆有限公司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(十五)197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山东郓城骏通专用车有限公司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(十五)198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山东鸿盛汽车股份有限公司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山东嘉通专用汽车制造有限公司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(十五)204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山东天通汽车科技股份有限公司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山东广达汽车制造有限公司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(十五)212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山东宏冠车辆有限公司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(十五)213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郓城瑞达专用车制造有限公司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(十五)217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山东鲁骏汽车制造有限公司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(十五)222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聊城聊工工程机械有限公司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(十五)225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郓城骏源达专用汽车有限公司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(十五)227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梁山华恩车业有限公司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(十五)233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山东奥特姆新能源汽车制造有限公司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(十五)234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梁山鹏宇车业有限公司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(十五)239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山东曙岳车辆有限公司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(十五)240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梁山骏强车业有限公司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(十五)241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梁山骏宇车业有限公司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(十五)246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山东梁山际通专用车制造有限公司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(十五)248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梁山陆畅通专用车制造有限公司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(十五)250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山东富洋汽车制造有限公司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(十五)253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青岛九瑞汽车有限公司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(十五)255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山东骏华车辆有限公司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(十五)257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山东富源专用汽车制造股份有限公司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(十五)262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山东泰骋专用汽车有限公司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(十五)272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山东郓城润达挂车制造有限公司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(十五)273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山东集岳车辆有限公司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(十五)278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梁山儒畅车业有限公司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(十五)283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山东永阳汽车科技股份有限公司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(十五)285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梁山鑫万荣车辆有限公司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(十五)287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山东陆海车辆有限公司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(十五)296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梁山浩运达交通设备制造有限公司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(十五)304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东平永盛专用汽车有限公司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(十五)306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郓城鸿源专用车有限公司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(十五)318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山东嵘野房车制造服务有限公司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(十五)320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同意山东嵘野房车制造服务有限公司已列入《公告》的所有产品，法定代表人变更为“王威程”。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山东天瑞车辆有限公司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(十五)323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梁山平安车业有限公司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(十五)327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山东中企航天专用车辆有限公司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(十五)328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山东金骏汽车科技有限公司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(十五)348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山东华通达车辆制造有限公司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(十五)350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青岛新凯力特自动化科技有限公司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(十五)358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梁山旭日精工机械制造有限公司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(十五)359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山东骏途车辆制造有限公司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(十五)363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山东郓城迅驰挂车制造有限公司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(十五)368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冠县冠驰车辆有限公司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(十五)376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山东固耐特汽车制造有限公司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(十五)377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山东泰航专用车制造有限公司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(十五)381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山东犇宇车辆有限公司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(十五)383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山东德源汽车制造有限公司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(十五)384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山东郓城荣事达挂车制造有限公司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(十五)386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山东金灿车辆制造有限公司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(十五)387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山东永耀车辆制造有限公司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(十五)388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巨野县非凡机械设备有限公司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(十五)415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山东运翔汽车制造有限公司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(十五)416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黑系智能装备(威海)有限公司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(十五)423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山东中企鲁兴专用车辆有限公司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(十五)432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山东锣盛汽车科技有限公司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(十五)439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山东昌龙汽车制造有限公司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(十五)453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大驰智能房车（日照）有限公司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(十五)466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山东宏浩专用车辆有限公司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(十五)475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山东鑫泰专用汽车制造有限公司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(十五)478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山东华阳专用车辆有限公司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(十五)508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山东驰航汽车科技有限公司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(十五)513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聊城亿路行汽车制造有限公司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(十五)515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山东翔通汽车制造有限公司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(十五)525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山东星羽房车制造有限公司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(十五)529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同意山东星羽房车制造有限公司已列入《公告》的所有产品，生产地址变更为“山东省威海市荣成市荣达路519号”。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河南宇畅车辆制造有限公司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(十六)05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郑州红宇专用汽车有限责任公司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河南华茂骏捷车辆有限公司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(十六)23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河南骏通车辆有限公司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(十六)28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郑州宇通重工有限公司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(十六)30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河南德沃重工机械有限公司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(十六)32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河南皇马车辆有限公司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(十六)33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河南森源重工有限公司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(十六)37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河南莱茵汽车制造有限公司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(十六)39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同意河南莱茵汽车制造有限公司已列入《公告》的所有产品，注册地址变和生产地址变更为“新郑市和庄镇炎黄大道东段1号”。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驻马店大力天骏专用汽车制造有限公司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(十六)44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河南飞龙工程机械制造有限公司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(十六)46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新乡市华烁车辆有限公司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(十六)53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焦作市华鑫联合车辆有限公司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(十六)55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河南萬祥专用汽车生产有限公司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(十六)60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濮阳市龙欣专用汽车制造有限公司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(十六)65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鹤壁天海电子信息系统有限公司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(十六)69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驻马店广大鸿远车业有限公司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(十六)74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平煤神马机械装备集团河南矿机有限公司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(十六)79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河南亿拖车辆有限公司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(十六)82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新乡市新东轻工机械有限公司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(十六)87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河南昊搏专用汽车有限公司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(十六)90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汝州市增强车辆有限公司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(十六)94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河南骏达车辆制造有限公司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(十六)99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河南华豫巨久车业有限公司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(十六)102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河南骏马车辆有限公司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(十六)113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新乡市正安汽车制造有限公司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(十六)116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兰考县平安挂车车厢有限公司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(十六)128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兰考神力工程机械有限公司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(十六)136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唐河县恒骏交通设备制造有限公司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(十六)139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河南双博伟业专用汽车有限公司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(十六)140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驻马店中天金骏车辆有限公司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(十六)146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河南犀重新能源汽车有限公司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(十六)154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同意河南犀重新能源汽车有限公司已列入《公告》的所有产品，法定代表人变更为“宗宁伟”。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安阳市兆通专用车辆制造有限公司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(十六)155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中国重汽集团湖北华威专用汽车有限公司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荆门宏图特种飞行器制造有限公司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(十七)21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中石化四机石油机械有限公司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(十七)23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武汉市汉福专用车有限公司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(十七)33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驰田汽车股份有限公司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(十七)36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同意驰田汽车股份有限公司已列入《公告》的所有产品，注册地址变更为“十堰市北环路5号”。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武汉市政环卫机械有限公司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(十七)37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喜爱汽车股份有限公司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(十七)42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湖北东润汽车有限公司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(十七)46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武汉客车制造股份有限公司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(十七)49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湖北五环专用汽车有限公司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(十七)57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随州市力神专用汽车有限公司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(十七)69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湖北省齐星汽车车身股份有限公司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(十七)70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楚胜汽车集团有限公司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(十七)71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程力专用汽车股份有限公司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(十七)74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湖北新中绿专用汽车有限公司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(十七)80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湖北成龙威专用汽车有限公司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(十七)81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湖北海立美达汽车有限公司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(十七)85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湖北江南专用特种汽车有限公司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(十七)87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随州市东正专用汽车有限公司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(十七)89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湖北宏宇专用汽车有限公司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(十七)90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玉柴东特专用汽车有限公司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(十七)93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湖北润力专用汽车有限公司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(十七)97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十堰汇斯诚专用汽车有限公司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(十七)103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湖北帕菲特工程机械有限公司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湖北汇合专用汽车有限公司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(十七)112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湖北华星汽车制造有限公司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(十七)117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徐工湖北环保科技股份有限公司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(十七)119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湖北欧阳华俊专用汽车有限公司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(十七)122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程力重工股份有限公司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(十七)137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湖北四通专用汽车有限公司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(十七)144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湖北人杰特种汽车科技有限公司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(十七)146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湖北人杰特种汽车科技有限公司已列入《公告》的所有产品，注册地址变更为“湖北省十堰市张湾区工业新区上河路6-1号”，已列入《公告》的产品商标为“世技卡特”牌的所有产品，产品商标变更为“猛卡士特”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凌扬汽车制造有限公司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(十七)149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迅捷安应急装备科技(湖北)有限公司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(十七)166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湖北荆楚星专用汽车有限公司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(十七)172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湖北凯力专用汽车有限公司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(十七)180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湖北神百专用汽车有限公司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(十七)182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湖北省显浩装备科技有限公司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(十七)183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同意湖北省显浩装备科技有限公司已列入《公告》的所有产品，法定代表人变更为“陈春雷”。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湖北盈通专用汽车有限公司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(十七)191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湖北顺风专用汽车有限公司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(十七)201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中工车辆湖北省有限公司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(十七)209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湖北专力汽车科技有限公司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(十七)218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襄鼎汽车有限公司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(十七)233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湖北威尔特芬房车科技有限公司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(十七)241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湖南衡山汽车制造有限公司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(十八)03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湖南省赛特汽车有限责任公司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(十八)13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湖南成鑫专用汽车有限公司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(十八)48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长沙中联重科环境产业有限公司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(十八)60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长沙福坤汽车科技有限责任公司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(十八)83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广东宝龙汽车有限公司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(十九)20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广东信源物流设备有限公司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(十九)37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广州汇联专用汽车有限公司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(十九)52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深圳开沃汽车有限公司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(十九)67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广州雪锋专用汽车有限公司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(十九)83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广西玉柴专用汽车有限公司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柳州乘龙专用车有限公司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(二十)11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广西荷美新能源车辆科技有限公司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(二十)15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广西上林骏沃挂车制造有限公司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(二十)16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重庆迪马工业有限责任公司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(二十一)05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重庆凯瑞特种车有限公司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(二十一)10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重庆金冠汽车制造股份有限公司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(二十一)12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重庆庆铃专用汽车有限公司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(二十一)19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重庆江驰物流装备制造有限责任公司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(二十一)29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重庆万马汽车制造（集团）有限公司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(二十一)32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重庆万象津专专用汽车有限责任公司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(二十一)35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重庆新逾捷特种车辆有限公司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(二十一)44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四川瑞越汽车有限公司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(二十二)22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四川驰恒专用汽车制造有限公司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(二十二)46</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今创城投（成都）环境工程有限公司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(二十二)52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四川福骏汽车制造有限公司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(二十二)54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四川川运重工机械有限公司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(二十二)63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贵阳普天物流技术有限公司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(二十三)03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玉溪市华力汽车制造有限公司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(二十四)14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西安骊山汽车制造有限公司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(二十六)04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陕西银桥世杰商用车有限公司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(二十六)47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宁夏合力万兴汽车制造有限公司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(三十一)03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扬州中集通华专用车有限公司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ZY001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中集车辆(辽宁)有限公司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ZY001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中集车辆(集团)股份有限公司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ZY001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梁山中集东岳车辆有限公司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ZY001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驻马店中集华骏车辆有限公司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ZY001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山东本途新能源车业有限公司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(十五)510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同意山东本途新能源车业有限公司已列入《公告》的所有产品，注册地址和生产地址变更为“山东省泰安市新泰市果都镇工业园泰和路88号”。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8020" w:type="dxa"/>
            <w:gridSpan w:val="4"/>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同意东风汽车股份有限公司已列入《公告》的2个产品，在2024年3月1日前可以按照原《公告》技术参数进行销售。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8020" w:type="dxa"/>
            <w:gridSpan w:val="4"/>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rPr>
            </w:pPr>
            <w:r>
              <w:rPr>
                <w:rFonts w:hint="eastAsia" w:ascii="仿宋_GB2312" w:hAnsi="仿宋_GB2312" w:eastAsia="仿宋_GB2312" w:cs="仿宋_GB2312"/>
                <w:snapToGrid w:val="0"/>
                <w:spacing w:val="-23"/>
                <w:kern w:val="0"/>
                <w:sz w:val="21"/>
                <w:szCs w:val="21"/>
              </w:rPr>
              <w:t>同意北京现代汽车有限公司已列入《公告》的74个产品，在2023年12月31日前可以按照原《公告》技术参数进行销售。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gridSpan w:val="4"/>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同意一汽丰田汽车有限公司已列入《公告》的1个产品，在2024年2月1日前可以按照原《公告》技术参数进行销售。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gridSpan w:val="4"/>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同意四川江淮汽车有限公司已列入《公告》的17个产品，在2024年3月1日前可以按照原《公告》技术参数进行销售。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gridSpan w:val="4"/>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同意上海汽车集团股份有限公司已列入《公告》的106个产品，在2023年12月31日前可以按照原《公告》技术参数进行销售。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gridSpan w:val="4"/>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rPr>
            </w:pPr>
            <w:r>
              <w:rPr>
                <w:rFonts w:hint="eastAsia" w:ascii="仿宋_GB2312" w:hAnsi="仿宋_GB2312" w:eastAsia="仿宋_GB2312" w:cs="仿宋_GB2312"/>
                <w:snapToGrid w:val="0"/>
                <w:spacing w:val="-23"/>
                <w:kern w:val="0"/>
                <w:sz w:val="21"/>
                <w:szCs w:val="21"/>
              </w:rPr>
              <w:t>同意南京金龙客车制造有限公司已列入《公告》的7个产品，在2024年3月1日前可以按照原《公告》技术参数进行销售。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9"/>
              </w:numPr>
              <w:suppressLineNumbers w:val="0"/>
              <w:tabs>
                <w:tab w:val="left" w:pos="220"/>
              </w:tabs>
              <w:adjustRightInd w:val="0"/>
              <w:snapToGrid w:val="0"/>
              <w:spacing w:before="0" w:beforeAutospacing="0" w:after="0" w:afterAutospacing="0" w:line="240" w:lineRule="exact"/>
              <w:ind w:right="0"/>
              <w:jc w:val="center"/>
              <w:rPr>
                <w:rFonts w:hint="eastAsia" w:ascii="仿宋_GB2312" w:hAnsi="Times New Roman" w:eastAsia="仿宋_GB2312" w:cs="Times New Roman"/>
                <w:b w:val="0"/>
                <w:bCs/>
                <w:color w:val="auto"/>
                <w:kern w:val="2"/>
                <w:highlight w:val="none"/>
                <w:lang w:val="en-US" w:eastAsia="zh-CN"/>
              </w:rPr>
            </w:pPr>
          </w:p>
        </w:tc>
        <w:tc>
          <w:tcPr>
            <w:tcW w:w="0" w:type="auto"/>
            <w:gridSpan w:val="4"/>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同意长沙普罗科环境装备有限责任公司已列入《公告》的7个产品，在2024年3月1日前可以按照原《公告》技术参数进行销售。</w:t>
            </w:r>
          </w:p>
        </w:tc>
      </w:tr>
    </w:tbl>
    <w:p>
      <w:pPr>
        <w:autoSpaceDN w:val="0"/>
        <w:ind w:firstLine="424" w:firstLineChars="118"/>
        <w:outlineLvl w:val="9"/>
        <w:rPr>
          <w:rFonts w:hint="eastAsia" w:ascii="楷体" w:hAnsi="楷体" w:eastAsia="楷体" w:cs="楷体"/>
          <w:b w:val="0"/>
          <w:bCs/>
          <w:color w:val="auto"/>
          <w:spacing w:val="20"/>
          <w:sz w:val="32"/>
          <w:highlight w:val="none"/>
        </w:rPr>
      </w:pPr>
    </w:p>
    <w:p>
      <w:pPr>
        <w:autoSpaceDN w:val="0"/>
        <w:ind w:firstLine="424" w:firstLineChars="118"/>
        <w:outlineLvl w:val="2"/>
        <w:rPr>
          <w:rFonts w:ascii="楷体" w:hAnsi="楷体" w:eastAsia="楷体" w:cs="楷体"/>
          <w:b w:val="0"/>
          <w:bCs/>
          <w:color w:val="auto"/>
          <w:spacing w:val="20"/>
          <w:sz w:val="32"/>
          <w:highlight w:val="none"/>
        </w:rPr>
      </w:pPr>
      <w:r>
        <w:rPr>
          <w:rFonts w:hint="eastAsia" w:ascii="楷体" w:hAnsi="楷体" w:eastAsia="楷体" w:cs="楷体"/>
          <w:b w:val="0"/>
          <w:bCs/>
          <w:color w:val="auto"/>
          <w:spacing w:val="20"/>
          <w:sz w:val="32"/>
          <w:highlight w:val="none"/>
        </w:rPr>
        <w:t>(二)摩托车生产企业</w:t>
      </w:r>
    </w:p>
    <w:tbl>
      <w:tblPr>
        <w:tblStyle w:val="8"/>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53"/>
        <w:gridCol w:w="3381"/>
        <w:gridCol w:w="1134"/>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jc w:val="center"/>
        </w:trPr>
        <w:tc>
          <w:tcPr>
            <w:tcW w:w="553"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序号</w:t>
            </w:r>
          </w:p>
        </w:tc>
        <w:tc>
          <w:tcPr>
            <w:tcW w:w="3381" w:type="dxa"/>
            <w:noWrap w:val="0"/>
            <w:vAlign w:val="center"/>
          </w:tcPr>
          <w:p>
            <w:pPr>
              <w:keepNext w:val="0"/>
              <w:keepLines w:val="0"/>
              <w:suppressLineNumbers w:val="0"/>
              <w:adjustRightInd w:val="0"/>
              <w:snapToGrid w:val="0"/>
              <w:spacing w:before="0" w:beforeAutospacing="0" w:after="0" w:afterAutospacing="0" w:line="240" w:lineRule="exact"/>
              <w:ind w:left="-40" w:leftChars="-19" w:right="-29" w:rightChars="-14"/>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企业名称</w:t>
            </w:r>
          </w:p>
        </w:tc>
        <w:tc>
          <w:tcPr>
            <w:tcW w:w="113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《目录》</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序号</w:t>
            </w:r>
          </w:p>
        </w:tc>
        <w:tc>
          <w:tcPr>
            <w:tcW w:w="113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变更内容</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(项)</w:t>
            </w:r>
          </w:p>
        </w:tc>
        <w:tc>
          <w:tcPr>
            <w:tcW w:w="2410" w:type="dxa"/>
            <w:noWrap w:val="0"/>
            <w:vAlign w:val="center"/>
          </w:tcPr>
          <w:p>
            <w:pPr>
              <w:keepNext w:val="0"/>
              <w:keepLines w:val="0"/>
              <w:suppressLineNumbers w:val="0"/>
              <w:adjustRightInd w:val="0"/>
              <w:snapToGrid w:val="0"/>
              <w:spacing w:before="0" w:beforeAutospacing="0" w:after="0" w:afterAutospacing="0" w:line="240" w:lineRule="exact"/>
              <w:ind w:left="-29" w:leftChars="-14" w:right="-4" w:rightChars="-2"/>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553" w:type="dxa"/>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3381"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山东时风(集团)有限责任公司</w:t>
            </w:r>
          </w:p>
        </w:tc>
        <w:tc>
          <w:tcPr>
            <w:tcW w:w="1134"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103</w:t>
            </w:r>
          </w:p>
        </w:tc>
        <w:tc>
          <w:tcPr>
            <w:tcW w:w="1134"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2410" w:type="dxa"/>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江苏绿佳车业有限公司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浙江雷克机械工业有限公司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轻骑集团江门光速摩托车有限公司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68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福建省晋江市三力机车有限公司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洛阳北方大河三轮摩托车有限公司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重庆宗申机车工业制造有限公司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118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重庆东本摩托车制造有限公司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135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重庆银钢科技(集团)有限公司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139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重庆恒胜集团有限公司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147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天津新日机电有限公司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151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天津小鸟车业有限公司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159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河南立马电动车科技有限公司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160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江西王力实业发展有限公司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163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无锡赛克车业科技有限公司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170</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江苏联蕴车业有限公司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195</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无锡新迪新能源车业有限公司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249</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洛阳三铃新能源科技有限公司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257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山东本途新能源车业有限公司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271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同意山东本途新能源车业有限公司已列入《公告》的所有产品，注册地址和生产地址变更为“山东省泰安市新泰市果都镇工业园泰和路88号”。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常州市绿保电动科技有限公司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288</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浙江鑫可机车科技有限公司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307</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浙江千喜车业有限公司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342</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同意浙江千喜车业有限公司已列入《公告》的所有产品，注册地址变更为“浙江省金华市永康市东城街道九龙北路305号001幢-013幢”，生产地址变更为“浙江省金华市永康市东城街道科创路366号007幢”。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河南钻豹车业有限公司</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374</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center"/>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rPr>
              <w:t>1</w:t>
            </w:r>
          </w:p>
        </w:tc>
        <w:tc>
          <w:tcPr>
            <w:tcW w:w="0" w:type="auto"/>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0"/>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8059" w:type="dxa"/>
            <w:gridSpan w:val="4"/>
            <w:noWrap w:val="0"/>
            <w:vAlign w:val="top"/>
          </w:tcPr>
          <w:p>
            <w:pPr>
              <w:keepNext w:val="0"/>
              <w:keepLines w:val="0"/>
              <w:suppressLineNumbers w:val="0"/>
              <w:tabs>
                <w:tab w:val="left" w:pos="1660"/>
              </w:tabs>
              <w:spacing w:before="0" w:beforeLines="0" w:beforeAutospacing="0" w:after="0" w:afterLines="0" w:afterAutospacing="0"/>
              <w:ind w:left="0" w:right="86" w:rightChars="41"/>
              <w:jc w:val="left"/>
              <w:rPr>
                <w:rFonts w:hint="eastAsia" w:ascii="仿宋_GB2312" w:hAnsi="仿宋_GB2312" w:eastAsia="仿宋_GB2312" w:cs="仿宋_GB2312"/>
                <w:snapToGrid w:val="0"/>
                <w:spacing w:val="-23"/>
                <w:kern w:val="0"/>
                <w:sz w:val="21"/>
                <w:szCs w:val="21"/>
                <w:lang w:val="en-US" w:eastAsia="zh-CN"/>
              </w:rPr>
            </w:pPr>
            <w:r>
              <w:rPr>
                <w:rFonts w:hint="eastAsia" w:ascii="仿宋_GB2312" w:hAnsi="仿宋_GB2312" w:eastAsia="仿宋_GB2312" w:cs="仿宋_GB2312"/>
                <w:snapToGrid w:val="0"/>
                <w:spacing w:val="-23"/>
                <w:kern w:val="0"/>
                <w:sz w:val="21"/>
                <w:szCs w:val="21"/>
                <w:lang w:val="en-US" w:eastAsia="zh-CN"/>
              </w:rPr>
              <w:t>同意山东五星车辆股份有限公司在363批变更企业名称前已列入《公告》的所有产品，在2024年3月1日前可以按照原《公告》技术参数进行销售。</w:t>
            </w:r>
          </w:p>
        </w:tc>
      </w:tr>
    </w:tbl>
    <w:p>
      <w:pPr>
        <w:autoSpaceDN w:val="0"/>
        <w:ind w:firstLine="424" w:firstLineChars="118"/>
        <w:outlineLvl w:val="9"/>
        <w:rPr>
          <w:rFonts w:hint="eastAsia" w:ascii="楷体" w:hAnsi="楷体" w:eastAsia="楷体" w:cs="楷体"/>
          <w:b w:val="0"/>
          <w:bCs/>
          <w:color w:val="auto"/>
          <w:spacing w:val="20"/>
          <w:sz w:val="32"/>
          <w:highlight w:val="none"/>
        </w:rPr>
      </w:pPr>
    </w:p>
    <w:p>
      <w:pPr>
        <w:autoSpaceDN w:val="0"/>
        <w:ind w:firstLine="424" w:firstLineChars="118"/>
        <w:outlineLvl w:val="2"/>
        <w:rPr>
          <w:rFonts w:hint="eastAsia" w:ascii="楷体" w:hAnsi="楷体" w:eastAsia="楷体" w:cs="楷体"/>
          <w:b w:val="0"/>
          <w:bCs/>
          <w:color w:val="auto"/>
          <w:spacing w:val="20"/>
          <w:sz w:val="32"/>
          <w:highlight w:val="none"/>
        </w:rPr>
      </w:pPr>
      <w:r>
        <w:rPr>
          <w:rFonts w:hint="eastAsia" w:ascii="楷体" w:hAnsi="楷体" w:eastAsia="楷体" w:cs="楷体"/>
          <w:b w:val="0"/>
          <w:bCs/>
          <w:color w:val="auto"/>
          <w:spacing w:val="20"/>
          <w:sz w:val="32"/>
          <w:highlight w:val="none"/>
        </w:rPr>
        <w:t>(</w:t>
      </w:r>
      <w:r>
        <w:rPr>
          <w:rFonts w:hint="eastAsia" w:ascii="楷体" w:hAnsi="楷体" w:eastAsia="楷体" w:cs="楷体"/>
          <w:b w:val="0"/>
          <w:bCs/>
          <w:color w:val="auto"/>
          <w:spacing w:val="20"/>
          <w:sz w:val="32"/>
          <w:highlight w:val="none"/>
          <w:lang w:val="en-US" w:eastAsia="zh-CN"/>
        </w:rPr>
        <w:t>三</w:t>
      </w:r>
      <w:r>
        <w:rPr>
          <w:rFonts w:hint="eastAsia" w:ascii="楷体" w:hAnsi="楷体" w:eastAsia="楷体" w:cs="楷体"/>
          <w:b w:val="0"/>
          <w:bCs/>
          <w:color w:val="auto"/>
          <w:spacing w:val="20"/>
          <w:sz w:val="32"/>
          <w:highlight w:val="none"/>
        </w:rPr>
        <w:t>)</w:t>
      </w:r>
      <w:r>
        <w:rPr>
          <w:rFonts w:hint="eastAsia" w:ascii="楷体" w:hAnsi="楷体" w:eastAsia="楷体" w:cs="楷体"/>
          <w:b w:val="0"/>
          <w:bCs/>
          <w:color w:val="auto"/>
          <w:spacing w:val="20"/>
          <w:sz w:val="32"/>
          <w:highlight w:val="none"/>
          <w:lang w:val="en-US" w:eastAsia="zh-CN"/>
        </w:rPr>
        <w:t>三轮汽车</w:t>
      </w:r>
      <w:r>
        <w:rPr>
          <w:rFonts w:hint="eastAsia" w:ascii="楷体" w:hAnsi="楷体" w:eastAsia="楷体" w:cs="楷体"/>
          <w:b w:val="0"/>
          <w:bCs/>
          <w:color w:val="auto"/>
          <w:spacing w:val="20"/>
          <w:sz w:val="32"/>
          <w:highlight w:val="none"/>
        </w:rPr>
        <w:t>生产企业</w:t>
      </w:r>
    </w:p>
    <w:tbl>
      <w:tblPr>
        <w:tblStyle w:val="8"/>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8"/>
        <w:gridCol w:w="3366"/>
        <w:gridCol w:w="1134"/>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jc w:val="center"/>
        </w:trPr>
        <w:tc>
          <w:tcPr>
            <w:tcW w:w="568"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序号</w:t>
            </w:r>
          </w:p>
        </w:tc>
        <w:tc>
          <w:tcPr>
            <w:tcW w:w="3366"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企业名称</w:t>
            </w:r>
          </w:p>
        </w:tc>
        <w:tc>
          <w:tcPr>
            <w:tcW w:w="1134"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《目录》</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序号</w:t>
            </w:r>
          </w:p>
        </w:tc>
        <w:tc>
          <w:tcPr>
            <w:tcW w:w="1134"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扩展内容</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(项)</w:t>
            </w:r>
          </w:p>
        </w:tc>
        <w:tc>
          <w:tcPr>
            <w:tcW w:w="2410"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568" w:type="dxa"/>
            <w:noWrap w:val="0"/>
            <w:vAlign w:val="top"/>
          </w:tcPr>
          <w:p>
            <w:pPr>
              <w:keepNext w:val="0"/>
              <w:keepLines w:val="0"/>
              <w:numPr>
                <w:ilvl w:val="0"/>
                <w:numId w:val="11"/>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3366"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default" w:ascii="仿宋_GB2312" w:hAnsi="宋体" w:eastAsia="仿宋_GB2312" w:cs="Times New Roman"/>
                <w:spacing w:val="-12"/>
                <w:kern w:val="0"/>
                <w:sz w:val="21"/>
                <w:szCs w:val="24"/>
                <w:lang w:val="en-US" w:eastAsia="zh-CN"/>
              </w:rPr>
            </w:pPr>
            <w:r>
              <w:rPr>
                <w:rFonts w:hint="eastAsia" w:ascii="仿宋_GB2312" w:hAnsi="宋体" w:eastAsia="仿宋_GB2312"/>
                <w:spacing w:val="-12"/>
                <w:kern w:val="0"/>
                <w:sz w:val="21"/>
                <w:szCs w:val="24"/>
              </w:rPr>
              <w:t>山东五征集团有限公司</w:t>
            </w:r>
          </w:p>
        </w:tc>
        <w:tc>
          <w:tcPr>
            <w:tcW w:w="1134"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7" w:leftChars="-13" w:right="-27" w:rightChars="-13"/>
              <w:jc w:val="center"/>
              <w:rPr>
                <w:rFonts w:hint="default" w:ascii="仿宋_GB2312" w:hAnsi="宋体" w:eastAsia="仿宋_GB2312" w:cs="Times New Roman"/>
                <w:spacing w:val="-12"/>
                <w:kern w:val="0"/>
                <w:sz w:val="21"/>
                <w:szCs w:val="24"/>
                <w:lang w:val="en-US" w:eastAsia="zh-CN"/>
              </w:rPr>
            </w:pPr>
            <w:r>
              <w:rPr>
                <w:rFonts w:hint="eastAsia" w:ascii="仿宋_GB2312" w:hAnsi="宋体" w:eastAsia="仿宋_GB2312" w:cs="仿宋_GB2312"/>
                <w:spacing w:val="-12"/>
                <w:kern w:val="0"/>
                <w:sz w:val="21"/>
                <w:szCs w:val="24"/>
              </w:rPr>
              <w:t>156</w:t>
            </w:r>
          </w:p>
        </w:tc>
        <w:tc>
          <w:tcPr>
            <w:tcW w:w="1134"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7" w:leftChars="-13" w:right="-27" w:rightChars="-13"/>
              <w:jc w:val="center"/>
              <w:rPr>
                <w:rFonts w:hint="default" w:ascii="仿宋_GB2312" w:hAnsi="宋体" w:eastAsia="仿宋_GB2312" w:cs="Times New Roman"/>
                <w:spacing w:val="-12"/>
                <w:kern w:val="0"/>
                <w:sz w:val="21"/>
                <w:szCs w:val="24"/>
                <w:lang w:val="en-US" w:eastAsia="zh-CN"/>
              </w:rPr>
            </w:pPr>
            <w:r>
              <w:rPr>
                <w:rFonts w:hint="eastAsia" w:ascii="仿宋_GB2312" w:hAnsi="宋体" w:eastAsia="仿宋_GB2312" w:cs="仿宋_GB2312"/>
                <w:spacing w:val="-12"/>
                <w:kern w:val="0"/>
                <w:sz w:val="21"/>
                <w:szCs w:val="24"/>
              </w:rPr>
              <w:t>6</w:t>
            </w:r>
          </w:p>
        </w:tc>
        <w:tc>
          <w:tcPr>
            <w:tcW w:w="2410" w:type="dxa"/>
            <w:noWrap w:val="0"/>
            <w:vAlign w:val="bottom"/>
          </w:tcPr>
          <w:p>
            <w:pPr>
              <w:keepNext w:val="0"/>
              <w:keepLines w:val="0"/>
              <w:suppressLineNumbers w:val="0"/>
              <w:autoSpaceDE w:val="0"/>
              <w:autoSpaceDN w:val="0"/>
              <w:adjustRightInd w:val="0"/>
              <w:spacing w:before="0" w:beforeLines="0" w:beforeAutospacing="0" w:after="0" w:afterLines="0" w:afterAutospacing="0" w:line="240" w:lineRule="exact"/>
              <w:ind w:left="-25" w:leftChars="-12" w:right="109" w:rightChars="52"/>
              <w:rPr>
                <w:rFonts w:hint="eastAsia" w:ascii="仿宋_GB2312" w:hAnsi="宋体" w:eastAsia="仿宋_GB2312" w:cs="Times New Roman"/>
                <w:spacing w:val="-12"/>
                <w:kern w:val="0"/>
                <w:sz w:val="21"/>
                <w:szCs w:val="24"/>
                <w:lang w:val="en-US" w:eastAsia="zh-CN"/>
              </w:rPr>
            </w:pPr>
          </w:p>
        </w:tc>
      </w:tr>
    </w:tbl>
    <w:p>
      <w:pPr>
        <w:numPr>
          <w:ilvl w:val="0"/>
          <w:numId w:val="0"/>
        </w:numPr>
        <w:autoSpaceDN w:val="0"/>
        <w:outlineLvl w:val="9"/>
        <w:rPr>
          <w:rFonts w:hint="eastAsia" w:ascii="楷体" w:hAnsi="楷体" w:eastAsia="楷体" w:cs="楷体"/>
          <w:b w:val="0"/>
          <w:bCs/>
          <w:color w:val="auto"/>
          <w:spacing w:val="20"/>
          <w:sz w:val="32"/>
          <w:highlight w:val="none"/>
        </w:rPr>
      </w:pPr>
    </w:p>
    <w:p>
      <w:pPr>
        <w:numPr>
          <w:ilvl w:val="0"/>
          <w:numId w:val="8"/>
        </w:numPr>
        <w:autoSpaceDN w:val="0"/>
        <w:ind w:firstLine="417" w:firstLineChars="116"/>
        <w:outlineLvl w:val="1"/>
        <w:rPr>
          <w:rFonts w:ascii="黑体" w:hAnsi="黑体" w:eastAsia="黑体" w:cs="Times New Roman"/>
          <w:b w:val="0"/>
          <w:bCs/>
          <w:color w:val="auto"/>
          <w:spacing w:val="20"/>
          <w:kern w:val="2"/>
          <w:sz w:val="32"/>
          <w:highlight w:val="none"/>
        </w:rPr>
      </w:pPr>
      <w:r>
        <w:rPr>
          <w:rFonts w:hint="eastAsia" w:ascii="黑体" w:hAnsi="黑体" w:eastAsia="黑体" w:cs="Times New Roman"/>
          <w:b w:val="0"/>
          <w:bCs/>
          <w:color w:val="auto"/>
          <w:spacing w:val="20"/>
          <w:kern w:val="2"/>
          <w:sz w:val="32"/>
          <w:highlight w:val="none"/>
        </w:rPr>
        <w:t>参数扩展</w:t>
      </w:r>
    </w:p>
    <w:p>
      <w:pPr>
        <w:autoSpaceDN w:val="0"/>
        <w:ind w:firstLine="424" w:firstLineChars="118"/>
        <w:outlineLvl w:val="2"/>
        <w:rPr>
          <w:rFonts w:ascii="楷体" w:hAnsi="楷体" w:eastAsia="楷体" w:cs="楷体"/>
          <w:b w:val="0"/>
          <w:bCs/>
          <w:color w:val="auto"/>
          <w:spacing w:val="20"/>
          <w:sz w:val="32"/>
          <w:highlight w:val="none"/>
        </w:rPr>
      </w:pPr>
      <w:r>
        <w:rPr>
          <w:rFonts w:hint="eastAsia" w:ascii="楷体" w:hAnsi="楷体" w:eastAsia="楷体" w:cs="楷体"/>
          <w:b w:val="0"/>
          <w:bCs/>
          <w:color w:val="auto"/>
          <w:spacing w:val="20"/>
          <w:sz w:val="32"/>
          <w:highlight w:val="none"/>
        </w:rPr>
        <w:t>(一)汽车生产企业</w:t>
      </w:r>
    </w:p>
    <w:tbl>
      <w:tblPr>
        <w:tblStyle w:val="8"/>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57"/>
        <w:gridCol w:w="3355"/>
        <w:gridCol w:w="1134"/>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jc w:val="center"/>
        </w:trPr>
        <w:tc>
          <w:tcPr>
            <w:tcW w:w="557" w:type="dxa"/>
            <w:noWrap w:val="0"/>
            <w:tcMar>
              <w:top w:w="0" w:type="dxa"/>
              <w:left w:w="30" w:type="dxa"/>
              <w:bottom w:w="0" w:type="dxa"/>
              <w:right w:w="30" w:type="dxa"/>
            </w:tcMar>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_GB2312" w:hAnsi="仿宋_GB2312" w:eastAsia="仿宋_GB2312"/>
                <w:b w:val="0"/>
                <w:bCs/>
                <w:color w:val="auto"/>
                <w:sz w:val="24"/>
                <w:szCs w:val="24"/>
                <w:highlight w:val="none"/>
              </w:rPr>
            </w:pPr>
            <w:r>
              <w:rPr>
                <w:rFonts w:hint="eastAsia" w:ascii="仿宋_GB2312" w:hAnsi="仿宋_GB2312" w:eastAsia="仿宋_GB2312" w:cs="仿宋_GB2312"/>
                <w:b w:val="0"/>
                <w:bCs/>
                <w:color w:val="auto"/>
                <w:spacing w:val="-10"/>
                <w:highlight w:val="none"/>
              </w:rPr>
              <w:t>序号</w:t>
            </w:r>
          </w:p>
        </w:tc>
        <w:tc>
          <w:tcPr>
            <w:tcW w:w="3355" w:type="dxa"/>
            <w:noWrap w:val="0"/>
            <w:tcMar>
              <w:top w:w="0" w:type="dxa"/>
              <w:left w:w="30" w:type="dxa"/>
              <w:bottom w:w="0" w:type="dxa"/>
              <w:right w:w="30" w:type="dxa"/>
            </w:tcMar>
            <w:vAlign w:val="center"/>
          </w:tcPr>
          <w:p>
            <w:pPr>
              <w:keepNext w:val="0"/>
              <w:keepLines w:val="0"/>
              <w:suppressLineNumbers w:val="0"/>
              <w:autoSpaceDN w:val="0"/>
              <w:spacing w:before="0" w:beforeAutospacing="0" w:after="0" w:afterAutospacing="0" w:line="240" w:lineRule="exact"/>
              <w:ind w:left="-29" w:leftChars="-14" w:right="-17" w:rightChars="-8"/>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企业名称</w:t>
            </w:r>
          </w:p>
        </w:tc>
        <w:tc>
          <w:tcPr>
            <w:tcW w:w="1134" w:type="dxa"/>
            <w:noWrap w:val="0"/>
            <w:tcMar>
              <w:top w:w="0" w:type="dxa"/>
              <w:left w:w="30" w:type="dxa"/>
              <w:bottom w:w="0" w:type="dxa"/>
              <w:right w:w="3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《目录》</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序号</w:t>
            </w:r>
          </w:p>
        </w:tc>
        <w:tc>
          <w:tcPr>
            <w:tcW w:w="1134" w:type="dxa"/>
            <w:noWrap w:val="0"/>
            <w:tcMar>
              <w:top w:w="0" w:type="dxa"/>
              <w:left w:w="30" w:type="dxa"/>
              <w:bottom w:w="0" w:type="dxa"/>
              <w:right w:w="3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扩展内容</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color w:val="auto"/>
                <w:spacing w:val="-10"/>
                <w:highlight w:val="none"/>
              </w:rPr>
            </w:pPr>
            <w:r>
              <w:rPr>
                <w:rFonts w:hint="default" w:ascii="仿宋_GB2312" w:hAnsi="仿宋_GB2312" w:eastAsia="仿宋_GB2312" w:cs="仿宋_GB2312"/>
                <w:b w:val="0"/>
                <w:bCs/>
                <w:color w:val="auto"/>
                <w:spacing w:val="-10"/>
                <w:highlight w:val="none"/>
              </w:rPr>
              <w:t>(</w:t>
            </w:r>
            <w:r>
              <w:rPr>
                <w:rFonts w:hint="eastAsia" w:ascii="仿宋_GB2312" w:hAnsi="仿宋_GB2312" w:eastAsia="仿宋_GB2312" w:cs="仿宋_GB2312"/>
                <w:b w:val="0"/>
                <w:bCs/>
                <w:color w:val="auto"/>
                <w:spacing w:val="-10"/>
                <w:highlight w:val="none"/>
              </w:rPr>
              <w:t>项</w:t>
            </w:r>
            <w:r>
              <w:rPr>
                <w:rFonts w:hint="default" w:ascii="仿宋_GB2312" w:hAnsi="仿宋_GB2312" w:eastAsia="仿宋_GB2312" w:cs="仿宋_GB2312"/>
                <w:b w:val="0"/>
                <w:bCs/>
                <w:color w:val="auto"/>
                <w:spacing w:val="-10"/>
                <w:highlight w:val="none"/>
              </w:rPr>
              <w:t>)</w:t>
            </w:r>
          </w:p>
        </w:tc>
        <w:tc>
          <w:tcPr>
            <w:tcW w:w="2410" w:type="dxa"/>
            <w:noWrap w:val="0"/>
            <w:tcMar>
              <w:top w:w="0" w:type="dxa"/>
              <w:left w:w="30" w:type="dxa"/>
              <w:bottom w:w="0" w:type="dxa"/>
              <w:right w:w="30" w:type="dxa"/>
            </w:tcMar>
            <w:vAlign w:val="center"/>
          </w:tcPr>
          <w:p>
            <w:pPr>
              <w:keepNext w:val="0"/>
              <w:keepLines w:val="0"/>
              <w:suppressLineNumbers w:val="0"/>
              <w:autoSpaceDN w:val="0"/>
              <w:adjustRightInd w:val="0"/>
              <w:snapToGrid w:val="0"/>
              <w:spacing w:before="0" w:beforeAutospacing="0" w:after="0" w:afterAutospacing="0" w:line="240" w:lineRule="exact"/>
              <w:ind w:left="-42" w:leftChars="-20" w:right="-17" w:rightChars="-8"/>
              <w:jc w:val="center"/>
              <w:rPr>
                <w:rFonts w:hint="default" w:hAnsi="宋体"/>
                <w:b w:val="0"/>
                <w:bCs/>
                <w:color w:val="auto"/>
                <w:sz w:val="24"/>
                <w:szCs w:val="24"/>
                <w:highlight w:val="none"/>
              </w:rPr>
            </w:pPr>
            <w:r>
              <w:rPr>
                <w:rFonts w:hint="eastAsia" w:ascii="仿宋_GB2312" w:hAnsi="仿宋_GB2312" w:eastAsia="仿宋_GB2312" w:cs="仿宋_GB2312"/>
                <w:b w:val="0"/>
                <w:bCs/>
                <w:color w:val="auto"/>
                <w:spacing w:val="-1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557" w:type="dxa"/>
            <w:noWrap w:val="0"/>
            <w:tcMar>
              <w:top w:w="0" w:type="dxa"/>
              <w:left w:w="30" w:type="dxa"/>
              <w:bottom w:w="0" w:type="dxa"/>
              <w:right w:w="30" w:type="dxa"/>
            </w:tcMar>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3355" w:type="dxa"/>
            <w:noWrap w:val="0"/>
            <w:tcMar>
              <w:top w:w="0" w:type="dxa"/>
              <w:left w:w="30" w:type="dxa"/>
              <w:bottom w:w="0" w:type="dxa"/>
              <w:right w:w="30" w:type="dxa"/>
            </w:tcMar>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中国第一汽车集团有限公司</w:t>
            </w:r>
          </w:p>
        </w:tc>
        <w:tc>
          <w:tcPr>
            <w:tcW w:w="1134" w:type="dxa"/>
            <w:noWrap w:val="0"/>
            <w:tcMar>
              <w:top w:w="0" w:type="dxa"/>
              <w:left w:w="30" w:type="dxa"/>
              <w:bottom w:w="0" w:type="dxa"/>
              <w:right w:w="30" w:type="dxa"/>
            </w:tcMar>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1134" w:type="dxa"/>
            <w:noWrap w:val="0"/>
            <w:tcMar>
              <w:top w:w="0" w:type="dxa"/>
              <w:left w:w="30" w:type="dxa"/>
              <w:bottom w:w="0" w:type="dxa"/>
              <w:right w:w="30" w:type="dxa"/>
            </w:tcMar>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176</w:t>
            </w:r>
          </w:p>
        </w:tc>
        <w:tc>
          <w:tcPr>
            <w:tcW w:w="2410" w:type="dxa"/>
            <w:noWrap w:val="0"/>
            <w:tcMar>
              <w:top w:w="0" w:type="dxa"/>
              <w:left w:w="30" w:type="dxa"/>
              <w:bottom w:w="0" w:type="dxa"/>
              <w:right w:w="30" w:type="dxa"/>
            </w:tcMar>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一汽-大众汽车有限公司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东风汽车集团有限公司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东风商用车有限公司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东风小康汽车有限公司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东风本田汽车有限公司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神龙汽车有限公司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上汽大众汽车有限公司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上汽通用汽车有限公司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上汽通用东岳汽车有限公司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北汽福田汽车股份有限公司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北京汽车制造厂有限公司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北京奔驰汽车有限公司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北京现代汽车有限公司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北京汽车集团越野车有限公司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北京福田戴姆勒汽车有限公司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长城汽车股份有限公司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同意长城汽车股份有限公司已列入《公告》的部分产品，扩展生产地址“ 重庆市永川区凤龙大道 666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天津天汽集团美亚汽车制造有限公司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一汽丰田汽车有限公司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河北中兴汽车制造有限公司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河北长征汽车制造有限公司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河北长安汽车有限公司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山西新能源汽车工业有限公司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北奔重型汽车集团有限公司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重庆长安跨越商用车有限公司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北汽(广州)汽车有限公司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山东凯马汽车制造有限公司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华晨宝马汽车有限公司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上汽大通汽车有限公司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上海申沃客车有限公司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南京汽车集团有限公司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北汽蓝谷麦格纳汽车有限公司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江苏悦达起亚汽车有限公司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徐州徐工汽车制造有限公司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扬州亚星客车股份有限公司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浙江飞碟汽车制造有限公司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浙江吉利汽车有限公司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浙江豪情汽车制造有限公司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安徽安凯汽车股份有限公司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安徽江淮汽车集团股份有限公司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四川江淮汽车有限公司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零跑汽车有限公司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福建奔驰汽车有限公司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江铃汽车股份有限公司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江西五十铃汽车有限公司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江西江铃集团晶马汽车有限公司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中国重汽集团济南商用车有限公司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中国重汽集团济宁商用车有限公司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中国重汽集团济南卡车股份有限公司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中国重汽集团福建海西汽车有限公司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一汽解放青岛汽车有限公司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潍柴新能源商用车有限公司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山东唐骏欧铃汽车制造有限公司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中国一拖集团有限公司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山东时风商用车有限公司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宇通客车股份有限公司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郑州日产汽车有限公司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湖北新楚风汽车股份有限公司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湖北三环汽车有限公司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湖北三江航天万山特种车辆有限公司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比亚迪汽车工业有限公司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三一汽车制造有限公司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安徽华菱汽车有限公司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湖南汽车制造有限责任公司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深圳东风汽车有限公司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广汽丰田汽车有限公司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广汽乘用车(杭州)有限公司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广汽本田汽车有限公司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广汽乘用车有限公司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广汽日野汽车有限公司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东风柳州汽车有限公司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上汽通用五菱汽车股份有限公司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重庆睿蓝汽车制造有限公司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上汽红岩汽车有限公司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庆铃汽车股份有限公司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重庆长安汽车股份有限公司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长安福特汽车有限公司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合肥长安汽车有限公司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重庆铃耀汽车有限公司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长安马自达汽车有限公司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中国重汽集团成都王牌商用车有限公司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成都大运汽车集团有限公司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重汽(重庆)轻型汽车有限公司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北汽云南瑞丽汽车有限公司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比亚迪汽车有限公司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陕西汽车集团股份有限公司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金龙联合汽车工业(苏州)有限公司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贵州航天成功汽车制造有限公司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东风商用车新疆有限公司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奇瑞汽车股份有限公司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奇瑞商用车(安徽)有限公司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奇瑞捷豹路虎汽车有限公司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上海汽车集团股份有限公司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default" w:ascii="仿宋_GB2312" w:hAnsi="宋体" w:eastAsia="仿宋_GB2312"/>
                <w:spacing w:val="-12"/>
                <w:kern w:val="0"/>
                <w:sz w:val="21"/>
                <w:szCs w:val="24"/>
                <w:lang w:val="en" w:eastAsia="zh-CN"/>
              </w:rPr>
            </w:pPr>
            <w:r>
              <w:rPr>
                <w:rFonts w:hint="eastAsia" w:ascii="仿宋_GB2312" w:hAnsi="宋体" w:eastAsia="仿宋_GB2312"/>
                <w:spacing w:val="-12"/>
                <w:kern w:val="0"/>
                <w:sz w:val="21"/>
                <w:szCs w:val="24"/>
                <w:highlight w:val="none"/>
              </w:rPr>
              <w:t>2</w:t>
            </w:r>
            <w:r>
              <w:rPr>
                <w:rFonts w:hint="default" w:ascii="仿宋_GB2312" w:hAnsi="宋体" w:eastAsia="仿宋_GB2312"/>
                <w:spacing w:val="-12"/>
                <w:kern w:val="0"/>
                <w:sz w:val="21"/>
                <w:szCs w:val="24"/>
                <w:highlight w:val="none"/>
                <w:lang w:val="en"/>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厦门金龙联合汽车工业有限公司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厦门金龙旅行车有限公司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中通客车股份有限公司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重庆恒通客车有限公司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山西成功汽车制造有限公司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宜宾凯翼汽车有限公司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吉利四川商用车有限公司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集瑞联合重工有限公司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肇庆小鹏新能源投资有限公司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江苏九龙汽车制造有限公司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南京金龙客车制造有限公司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江苏华梓车业有限公司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华晨鑫源重庆汽车有限公司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中车时代电动汽车股份有限公司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四川南骏汽车集团有限公司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程力汽车集团股份有限公司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福建金霸龙汽车有限公司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江苏吉麦新能源车业有限公司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成都客车股份有限公司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江西江铃集团新能源汽车有限公司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郑州宇通集团有限公司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上海万象汽车制造有限公司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珠海广通汽车有限公司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合众新能源汽车股份有限公司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奇瑞新能源汽车股份有限公司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赛力斯汽车有限公司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佛山市飞驰汽车科技有限公司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奇瑞万达贵州客车股份有限公司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重庆瑞驰汽车实业有限公司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德力新能源汽车有限公司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山东雷驰新能源汽车有限公司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特斯拉(上海)有限公司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湖北世纪中远车辆有限公司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广西玉柴新能源汽车有限公司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202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山东豪驰智能汽车有限公司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青岛美锦新能源汽车制造有限公司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205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江西吉利新能源商用车有限公司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207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北京市政中燕工程机械制造有限公司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北京福田欧辉新能源汽车有限公司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(一)07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北京星光陆通视音频广播技术有限公司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(一)09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北京环卫集团环卫装备有限公司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北京事必达汽车有限责任公司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北京北铃专用汽车有限公司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北京中卓时代消防装备科技有限公司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(一)46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天津凯德实业有限公司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天津嘉中科技发展有限公司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(二)26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克蒂(天津)汽车有限公司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天津路平挂车有限公司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(二)34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天津中景汽车制造有限公司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天津渤海杰瑞石油装备有限公司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唐山亚特专用汽车有限公司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(三)03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河北昌骅专用汽车有限公司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(三)07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石家庄安瑞科气体机械有限公司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廊坊京联汽车改装有限公司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邢台市汽车改装工业有限公司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石家庄煤矿机械有限责任公司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廊坊新赛浦特种装备有限公司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(三)41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河北宏泰专用汽车有限公司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(三)45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河北顺捷专用汽车制造有限责任公司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河北驹王专用汽车股份有限公司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(三)50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秦皇岛市思嘉特专用汽车制造有限公司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(三)55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河北华旗专用汽车制造有限公司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(三)57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河北富华专用汽车制造有限公司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(三)59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唐山市宏远专用汽车有限公司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(三)67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张家口慧英专用汽车有限公司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(三)81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河北览众专用汽车制造有限公司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(三)83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远大汽车制造有限公司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(三)84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石家庄运昌专用汽车有限公司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(三)88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石家庄市宏达专用汽车制造有限公司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河北安鑫专用汽车制造有限公司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河北盛航专用汽车制造有限公司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(三)126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河北万利特种车辆制造有限公司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润泰救援装备科技河北有限公司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河北中达凯专用车股份有限公司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(三)150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河北雷萨重型工程机械有限责任公司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(三)156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唐山浩航特种车制造有限公司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(三)185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沧州爱旅房车科技有限公司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(三)187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河北卡一诺汽车科技有限公司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(三)190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石家庄昌伟挂车有限公司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(三)193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山西承泰专用车制造有限公司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太原重工股份有限公司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呼伦贝尔市骏程专用车制造有限公司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(五)01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鄂尔多斯市玖杰汽车制造有限公司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(五)31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铁岭陆平专用汽车有限责任公司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(六)08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辽宁合力专用汽车制造有限公司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(六)10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沈阳捷通消防车有限公司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(六)20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辽宁金天马专用车制造有限公司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(六)65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沈阳德恒装备股份有限公司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(六)76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辽宁港泰物流有限公司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(六)80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辽宁栎泽汽车制造有限公司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(六)89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辽宁凯源专用车有限公司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(六)95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沈阳特可思专用汽车制造有限公司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(六)96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松原市大庆油田汽车改装有限公司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(七)21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吉林市长久专用车有限公司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(七)23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吉林省昱明专用车制造有限责任公司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(七)35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长春市布拉德除雪机械有限公司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(七)39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牡丹江森田特种车辆改装有限责任公司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(八)02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哈尔滨建成北方专用车有限公司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(八)10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哈尔滨万客特种车设备有限公司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(八)22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上海航空特种车辆有限责任公司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(九)14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上海格拉曼国际消防装备有限公司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(九)23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上海晓奥享荣汽车工业装备有限公司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(九)43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上海神舟精宜汽车制造有限公司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(九)44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上海伟昊汽车技术股份有限公司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(九)46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镇江飞驰汽车集团有限责任公司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(十)03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牡丹汽车股份有限公司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南京汽车改装有限公司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上汽大通房车科技有限公司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航天晨光股份有限公司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(十)34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常熟华东汽车有限公司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(十)36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徐州工程机械集团有限公司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(十)48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徐州利勃海尔混凝土机械有限公司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(十)48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捷达消防科技(苏州)股份有限公司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(十)49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昆山专用汽车制造厂有限公司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(十)55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江苏中意汽车有限公司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(十)61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镇江天洋汽车有限公司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(十)64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江苏银宝专用车有限公司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江苏悦达专用车有限公司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(十)69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鸿运汽车有限公司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(十)71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徐州海伦哲专用车辆股份有限公司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(十)75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江苏中汽高科股份有限公司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(十)76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镇江康飞汽车制造股份有限公司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(十)78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南京金长江交通设施有限公司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(十)82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张家港市沙洲车辆有限公司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(十)83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江苏永康机械有限公司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(十)90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查特中汽深冷特种车(常州)有限公司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(十)94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无锡彩虹专用车有限公司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(十)99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扬州三源机械有限公司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(十)103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江苏振翔车辆装备股份有限公司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江苏中泽汽车科技有限公司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江苏卫航汽车通信科技有限责任公司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徐州徐工施维英机械有限公司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江苏德兴房车制造有限公司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(十)124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扬州金威环保科技有限公司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(十)128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江苏车驰汽车有限公司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南京艾伦特专用汽车有限公司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沛县奔腾工贸有限公司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(十)145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江苏新星际华汽车有限公司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江苏乔翔专用车有限公司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(十)147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南京英德利汽车有限公司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(十)150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江苏旌航汽车有限公司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(十)151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徐州徐工随车起重机有限公司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徐州徐工环境技术有限公司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(十)153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苏州罗伦士汽车制造股份有限公司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(十)157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江苏吉宏特专用汽车制造有限公司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(十)158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江苏法美瑞汽车有限公司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海沃机械(中国)有限公司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(十)167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江苏罗曼特斯房车有限公司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(十)170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江苏德发房车科技有限公司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(十)172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徐州恒兴金桥机械科技有限公司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(十)174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江苏宏昌天马物流装备有限公司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(十)178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兰博（昆山）运载装备制造有限公司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(十)192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江苏焜驰汽车制造有限公司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(十)193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江苏依众汽车有限公司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(十)195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江苏跃迈汽车制造有限公司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(十)198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连云港锐普汽车有限公司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(十)207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徐工消防安全装备有限公司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(十)208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湖州远程汽车有限公司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(十一)05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浙江中车电车有限公司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(十一)17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浙江宝成机械科技有限公司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(十一)29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浙江美通筑路机械股份有限公司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杭州蓝海特种车辆有限公司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(十一)35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中汽商用汽车有限公司(杭州)</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浙江锐野专用车辆股份有限公司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(十一)39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浙江飞神车业有限公司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宁波明欣化工机械有限责任公司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(十一)43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宁波耐克萨斯专用车有限公司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浙江戴德隆翠汽车有限公司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(十一)45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湖州东方科技装备有限公司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(十一)48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浙江筑马工程机械设备制造有限公司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鑫百勤专用车辆有限公司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(十一)58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浙江锦宇汽车制造有限公司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启航汽车有限公司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(十一)64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杭州骁龙特种车辆有限公司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(十一)65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浙江万疆兴驰专用车辆有限公司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(十一)66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迈莎锐汽车(浙江)有限公司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(十一)70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汉马科技集团股份有限公司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安徽柳工起重机有限公司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明光浩淼安防科技股份公司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安徽开乐专用车辆股份有限公司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(十二)27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利辛县凯盛汽车有限公司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(十二)39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滁州永强汽车制造有限公司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(十二)41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安徽华兴车辆有限公司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(十二)45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陕汽淮南专用汽车有限公司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(十二)50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安徽天马汽车有限公司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芜湖智恒汽车有限公司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(十二)56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安徽兴邦专用汽车股份有限公司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(十二)58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安徽智锐汽车有限公司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五河县广驰交通设备有限公司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(十二)66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蚌埠瑞祥消防机电设备有限公司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安徽同博专用车制造有限公司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(十二)72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安徽奇瑞瑞弗特种车辆技术有限公司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(十二)75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安徽吉事达专用汽车有限公司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(十二)85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南陵县鑫凯汽车制造有限公司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(十二)92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淮北皖骏机械制造有限公司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(十二)100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安徽工驰股份有限公司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(十二)108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龙岩畅丰专用汽车有限公司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(十三)10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福龙马集团股份有限公司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(十三)16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龙岩市海德馨汽车有限公司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(十三)30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福建中兴专用车制造有限公司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(十三)41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福建福迪车辆制造有限公司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(十三)43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福建省闽铝轻量化汽车制造有限公司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(十三)45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江西江铃汽车集团改装车股份有限公司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(十四)15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江西江铃专用车辆厂有限公司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(十四)16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江西钧天机械有限公司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(十四)17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江西江铃集团特种专用车有限公司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(十四)20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江西省金沙汽车股份有限公司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(十四)25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江西江铃汽车集团旅居车有限公司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(十四)26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江西中城通达新能源装备有限公司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(十四)31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江西蓝天路之友环卫设备科技有限公司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(十四)42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中国重汽集团济南专用车有限公司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青岛中汽特种汽车有限公司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(十五)07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山东泰开汽车制造有限公司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山东吉鲁汽车改装有限公司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山东东岳专用汽车制造有限公司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中国重汽集团泰安五岳专用汽车有限公司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山东晨润达汽车制造有限公司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济南中鲁特种汽车有限公司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青岛索尔汽车有限公司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山东梁山华宇集团汽车制造有限公司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(十五)53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山东恩信特种车辆制造有限公司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(十五)59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中通新能源汽车有限公司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(十五)70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山东正泰希尔专用汽车有限公司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(十五)72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山东阳谷飞轮挂车制造有限公司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(十五)81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梁山润翔车辆有限公司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(十五)82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烟台杰瑞石油装备技术有限公司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(十五)83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山东万事达专用汽车制造有限公司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(十五)86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青岛同辉汽车技术有限公司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(十五)88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山东九州汽车制造有限公司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梁山扬天交通设备制造有限公司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山东沃德兴业交通设备有限公司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山东亚中车辆股份有限公司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(十五)122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梁山新宇车业研发制造有限公司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巨野金牛车业有限公司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(十五)150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梁山恒通挂车制造有限公司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(十五)158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山东畅达专用车有限公司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(十五)159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梁山通亚重工机械有限公司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(十五)186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菏泽宏伟专用汽车有限公司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(十五)188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嘉祥县双凤车业有限公司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(十五)193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山东冠通车辆有限公司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(十五)197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山东巨威汽车制造有限公司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海汇汽车制造有限公司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山东祥农专用车辆有限公司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(十五)235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山东昌泰汽车科技股份有限公司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青岛九合重工机械有限公司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(十五)249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山东格仑特电动科技有限公司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青岛九瑞汽车有限公司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(十五)255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山东骏华车辆有限公司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(十五)257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济宁四通工程机械有限公司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(十五)259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山东富源专用汽车制造股份有限公司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山东帝宏专用汽车制造有限公司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(十五)265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山东源通路豪专用车制造有限公司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(十五)267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山东泰骋专用汽车有限公司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(十五)272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山东五征环保科技股份有限公司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(十五)275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山东集岳车辆有限公司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(十五)278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梁山鑫万荣车辆有限公司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(十五)287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山东中卫诚信汽车有限公司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(十五)291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青岛海青汽车股份有限公司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(十五)299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山东美胜专用汽车有限公司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郓城县飞畅专用车制造有限公司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梁山华宇重工机械有限公司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(十五)345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滕州市迪盛机械有限公司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(十五)356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梁山旭日精工机械制造有限公司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(十五)359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聊城市飞翔专用汽车制造有限公司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山东德源汽车制造有限公司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(十五)384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山东永耀车辆制造有限公司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(十五)388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舜泰汽车有限公司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(十五)394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山东奥邦机械设备制造有限公司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中福田意环境技术(青岛)有限公司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(十五)405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威海高丽亚专用汽车制造有限公司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(十五)408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曲阜市齐邦工贸有限公司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山东中达威专用车辆有限公司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山东运翔汽车制造有限公司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山东东环专用车制造有限公司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山东中正专用车辆有限公司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山东中企鲁兴专用车辆有限公司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山东金瑞车辆有限公司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聊城华勤汽车制造有限公司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德州市飞翔专用汽车制造有限公司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(十五)463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山东精工专用车有限公司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(十五)464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大驰智能房车（日照）有限公司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(十五)466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山东中邦专用车辆有限公司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(十五)471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山东宏浩专用车辆有限公司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(十五)475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平邑县恒大农牧科技有限公司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(十五)497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瑞天（山东）智能装备有限公司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(十五)499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山东驰航汽车科技有限公司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(十五)513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山东中房汽车科技有限公司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(十五)514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山东唐宁专用汽车有限公司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(十五)517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山东天运专用车制造有限公司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(十五)518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山东星羽房车制造有限公司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(十五)529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南阳二机石油装备集团股份有限公司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河南骏通车辆有限公司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(十六)28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河南高远公路养护设备股份有限公司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(十六)29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郑州宇通重工有限公司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河南德沃重工机械有限公司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河南皇马车辆有限公司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河南森源重工有限公司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河南红宇特种汽车有限公司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驻马店大力天骏专用汽车制造有限公司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河南飞龙工程机械制造有限公司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河南亿翔专用汽车有限公司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鹤壁天海电子信息系统有限公司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(十六)69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凯达环境科技有限公司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(十六)70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河南澳柯玛专用汽车有限公司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(十六)73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郑州神汽汽车技术发展有限公司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(十六)78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河南亿拖车辆有限公司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(十六)82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河南银源车业有限公司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(十六)84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河南航渊汽车制造有限公司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(十六)88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南阳华宝车辆制造有限公司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(十六)92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汝州市增强车辆有限公司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(十六)94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河南德野专用车辆股份有限公司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(十六)98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洛阳埃文海姆朗宸旅居车有限公司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濮阳市飞翔房车实业有限公司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兰考神力工程机械有限公司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(十六)136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河南新飞电器集团有限公司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洛阳七狼房车装备有限公司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驻马店中天金骏车辆有限公司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郑州锐牛重工机械有限公司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(十六)148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河南鸿马实业有限公司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(十六)153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河南犀重新能源汽车有限公司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(十六)154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河南盛达专用车辆有限公司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(十六)156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南阳华美石油设备有限公司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(十六)158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新乡沅嘉汽车制造有限公司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(十六)159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河南亚特车辆有限公司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(十六)162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湖北省消防器材厂</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湖北聚力汽车技术股份有限公司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(十七)05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中国重汽集团湖北华威专用汽车有限公司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湖北大力专用汽车制造有限公司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荆门宏图特种飞行器制造有限公司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中石化四机石油机械有限公司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湖北神鹰汽车有限责任公司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武汉运盛特种汽车制造有限公司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武汉市汉福专用车有限公司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武汉市政环卫机械有限公司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喜爱汽车股份有限公司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武汉新光专用汽车制造有限公司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(十七)43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武汉洁力环保产业有限公司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武汉斯贝卡专用汽车有限公司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(十七)54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湖北五环专用汽车有限公司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(十七)57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湖北佳业石油机械股份有限公司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随州市力神专用汽车有限公司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(十七)69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湖北省齐星汽车车身股份有限公司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(十七)70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楚胜汽车集团有限公司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(十七)71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东风随州专用汽车有限公司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(十七)72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程力专用汽车股份有限公司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(十七)74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东风专用汽车有限公司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(十七)78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湖北合力特种车制造有限公司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(十七)79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湖北新中绿专用汽车有限公司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(十七)80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湖北成龙威专用汽车有限公司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(十七)81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湖北海立美达汽车有限公司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(十七)85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湖北江南专用特种汽车有限公司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(十七)87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随州市东正专用汽车有限公司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湖北宏宇专用汽车有限公司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(十七)90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中石油江汉机械研究所有限公司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(十七)91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武汉龙安集团有限责任公司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(十七)95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湖北日昕专用汽车有限公司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湖北润力专用汽车有限公司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(十七)97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合加新能源汽车有限公司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(十七)98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十堰汇斯诚专用汽车有限公司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(十七)103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湖北力威汽车有限公司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湖北新东日专用汽车有限公司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(十七)109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湖北帕菲特工程机械有限公司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湖北汇合专用汽车有限公司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湖北天威汽车有限公司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湖北舜德专用汽车有限公司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湖北华星汽车制造有限公司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(十七)117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湖北一专汽车股份有限公司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徐工湖北环保科技股份有限公司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湖北华一专用汽车有限公司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许继三铃专用汽车有限公司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湖北欧阳华俊专用汽车有限公司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(十七)122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湖北中威专用汽车有限公司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湖北同威专用汽车有限公司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(十七)124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襄阳腾龙汽车有限公司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(十七)129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随州市长兴机械科技有限公司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(十七)134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湖北汇龙专用汽车有限公司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(十七)135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程力重工股份有限公司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枣阳华越专用汽车有限公司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湖北四通专用汽车有限公司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湖北人杰特种汽车科技有限公司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湖北震序车船科技股份有限公司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(十七)147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凌扬汽车制造有限公司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(十七)149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湖北旺龙专用汽车有限公司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湖北帝成环卫科技有限公司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(十七)164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湖北神绿专用汽车有限公司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(十七)167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湖北浩天专用汽车有限公司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(十七)178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湖北欧阳聚德汽车有限公司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(十七)179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湖北凯力专用汽车有限公司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(十七)180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湖北盛世德龙专用汽车有限公司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(十七)181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湖北神百专用汽车有限公司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(十七)182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湖北东神专用汽车有限公司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(十七)186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易安达(湖北)新能源汽车有限公司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(十七)187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程力新富襄阳汽车股份有限公司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(十七)188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湖北盈通专用汽车有限公司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(十七)191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湖北中环特种汽车制造有限公司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(十七)192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湖北博利特种汽车装备股份有限公司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(十七)193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湖北新大运专用汽车装备制造有限公司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湖北力海专用汽车有限公司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(十七)199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湖北顺风专用汽车有限公司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湖北诚远专用汽车有限公司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(十七)202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湖北汇力专用汽车有限公司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(十七)203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湖北华特专用设备有限公司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(十七)206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湖北中恒汽车装备有限公司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(十七)207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中工车辆湖北省有限公司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(十七)209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湖北长力汽车制造有限公司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中振汉江装备科技有限公司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湖北龙牧专用汽车有限公司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湖北专力汽车科技有限公司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湖北殷实新能源科技有限公司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湖北凯立扬特种汽车有限公司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(十七)222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湖北华越改装汽车制造有限公司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宝路汽车产业（十堰）有限公司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湖北中凯汽车科技有限公司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襄鼎汽车有限公司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齐东专用汽车有限公司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(十七)234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湖北瑞雅特汽车有限公司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湖北新盛环卫科技有限公司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(十七)239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湖北起源专用汽车有限公司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湖北威尔特芬房车科技有限公司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(十七)241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湖北鲲海汽车科技有限公司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奥力武汉汽车有限公司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(十七)247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中联重科股份有限公司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湖南昊天汽车制造有限公司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(十八)49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湖南永利科工有限公司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(十八)50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长沙伟诺汽车制造有限公司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(十八)51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湖南星通汽车制造有限公司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湖南中联重科应急装备有限公司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(十八)55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长沙中联重科环境产业有限公司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长沙普罗科环境装备有限责任公司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长沙迪沃机械科技有限公司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(十八)74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长沙中标环境产业有限公司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(十八)77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湖南天宇汽车制造有限公司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(十八)80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三一能源装备有限公司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(十八)86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广东粤海汽车有限公司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广东信源物流设备有限公司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广州番禺超人运输设备实业有限公司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广东永强奥林宝国际消防汽车有限公司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(十九)49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珠海鹏宇汽车有限公司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(十九)53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广州华凯车辆装备有限公司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(十九)55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广东来纳特种车辆制造有限公司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(十九)71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东莞中集专用车有限公司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(十九)76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广东骏之达汽车科技有限公司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(十九)77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世技（东莞）专用车制造有限公司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(十九)86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广西玉柴专用汽车有限公司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中国重汽集团柳州运力专用汽车有限公司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(二十)05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柳州乘龙专用车有限公司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广西荷美新能源车辆科技有限公司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柳州蒲菱汽车科技有限公司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广西柳工机械股份有限公司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(二十)22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重庆迪马工业有限责任公司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(二十一)05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重庆耐德新明和工业有限公司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(二十一)08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重庆铁马工业集团有限公司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(二十一)16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重庆庆铃专用汽车有限公司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(二十一)19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重庆耐德山花特种车有限责任公司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(二十一)21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重庆万马汽车制造（集团）有限公司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(二十一)32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重庆新逾捷特种车辆有限公司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(二十一)44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重庆菜德机械制造有限公司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(二十一)46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重庆渝强汽车制造有限责任公司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(二十一)47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四川川消消防车辆制造有限公司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(二十二)26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成都青特特种汽车有限公司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(二十二)38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四川建邦建工机械有限公司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(二十二)39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今创城投（成都）环境工程有限公司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(二十二)52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四川爱普康新能源科技有限公司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(二十二)57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四川同辉专用车制造有限公司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(二十二)60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贵州成名汽车制造有限公司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(二十三)13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玉溪市华力汽车制造有限公司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(二十四)14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宝鸡宝石特种车辆有限责任公司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(二十六)10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延华专用车有限公司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(二十六)33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陕西通运专用汽车集团有限公司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(二十六)34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西安蓝港数字医疗科技股份有限公司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(二十六)35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中交西安筑路机械有限公司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(二十六)38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陕西汽车中创专用车有限公司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(二十六)40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陕西赛骏专用车制造有限公司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(二十六)49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陕西顺展云康专用汽车有限公司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(二十六)55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兰州海默海狮特种车辆有限公司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(二十七)03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甘肃建投重工科技有限公司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(二十七)16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北京和田汽车改装有限公司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三、二、02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芜湖中集瑞江汽车有限公司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扬州中集通华专用车有限公司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洛阳中集凌宇汽车有限公司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梁山中集东岳车辆有限公司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驻马店中集华骏车辆有限公司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中集车辆(江门市)有限公司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南通中集能源装备有限公司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中集车辆(集团)股份有限公司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张家港中集圣达因低温装备有限公司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0" w:type="auto"/>
            <w:noWrap w:val="0"/>
            <w:vAlign w:val="top"/>
          </w:tcPr>
          <w:p>
            <w:pPr>
              <w:keepNext w:val="0"/>
              <w:keepLines w:val="0"/>
              <w:numPr>
                <w:ilvl w:val="0"/>
                <w:numId w:val="12"/>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青岛中集冷藏运输设备有限公司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ZY001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bl>
    <w:p>
      <w:pPr>
        <w:pStyle w:val="3"/>
        <w:rPr>
          <w:rFonts w:hint="eastAsia" w:ascii="楷体" w:hAnsi="楷体" w:eastAsia="楷体" w:cs="楷体"/>
          <w:b w:val="0"/>
          <w:bCs/>
          <w:color w:val="auto"/>
          <w:spacing w:val="20"/>
          <w:sz w:val="32"/>
          <w:highlight w:val="none"/>
        </w:rPr>
      </w:pPr>
    </w:p>
    <w:p>
      <w:pPr>
        <w:autoSpaceDN w:val="0"/>
        <w:ind w:firstLine="424" w:firstLineChars="118"/>
        <w:outlineLvl w:val="2"/>
        <w:rPr>
          <w:rFonts w:ascii="楷体" w:hAnsi="楷体" w:eastAsia="楷体" w:cs="楷体"/>
          <w:b w:val="0"/>
          <w:bCs/>
          <w:color w:val="auto"/>
          <w:spacing w:val="20"/>
          <w:sz w:val="32"/>
          <w:highlight w:val="none"/>
        </w:rPr>
      </w:pPr>
      <w:r>
        <w:rPr>
          <w:rFonts w:hint="eastAsia" w:ascii="楷体" w:hAnsi="楷体" w:eastAsia="楷体" w:cs="楷体"/>
          <w:b w:val="0"/>
          <w:bCs/>
          <w:color w:val="auto"/>
          <w:spacing w:val="20"/>
          <w:sz w:val="32"/>
          <w:highlight w:val="none"/>
        </w:rPr>
        <w:t>(二)摩托车生产企业</w:t>
      </w:r>
    </w:p>
    <w:tbl>
      <w:tblPr>
        <w:tblStyle w:val="8"/>
        <w:tblW w:w="860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59"/>
        <w:gridCol w:w="3378"/>
        <w:gridCol w:w="1095"/>
        <w:gridCol w:w="1146"/>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blHeader/>
        </w:trPr>
        <w:tc>
          <w:tcPr>
            <w:tcW w:w="559" w:type="dxa"/>
            <w:noWrap w:val="0"/>
            <w:vAlign w:val="center"/>
          </w:tcPr>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0" w:right="0"/>
              <w:jc w:val="center"/>
              <w:rPr>
                <w:rFonts w:hint="default" w:ascii="仿宋_GB2312" w:hAnsi="宋体" w:eastAsia="仿宋_GB2312" w:cs="Times New Roman"/>
                <w:spacing w:val="-10"/>
                <w:kern w:val="0"/>
                <w:sz w:val="21"/>
                <w:lang w:val="en-US" w:eastAsia="zh-CN" w:bidi="ar-SA"/>
              </w:rPr>
            </w:pPr>
            <w:r>
              <w:rPr>
                <w:rFonts w:hint="eastAsia" w:ascii="仿宋_GB2312" w:hAnsi="宋体" w:eastAsia="仿宋_GB2312" w:cs="Times New Roman"/>
                <w:spacing w:val="-10"/>
                <w:kern w:val="2"/>
                <w:sz w:val="21"/>
                <w:szCs w:val="21"/>
                <w:lang w:val="en-US" w:eastAsia="zh-CN" w:bidi="ar-SA"/>
              </w:rPr>
              <w:t>序号</w:t>
            </w:r>
          </w:p>
        </w:tc>
        <w:tc>
          <w:tcPr>
            <w:tcW w:w="3378" w:type="dxa"/>
            <w:noWrap w:val="0"/>
            <w:vAlign w:val="center"/>
          </w:tcPr>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27" w:leftChars="-13" w:right="-29" w:rightChars="-14"/>
              <w:jc w:val="center"/>
              <w:rPr>
                <w:rFonts w:hint="default" w:ascii="仿宋_GB2312" w:hAnsi="宋体" w:eastAsia="仿宋_GB2312" w:cs="Times New Roman"/>
                <w:spacing w:val="-10"/>
                <w:kern w:val="2"/>
                <w:sz w:val="21"/>
                <w:szCs w:val="21"/>
                <w:lang w:val="en-US" w:eastAsia="zh-CN" w:bidi="ar-SA"/>
              </w:rPr>
            </w:pPr>
            <w:r>
              <w:rPr>
                <w:rFonts w:hint="eastAsia" w:ascii="仿宋_GB2312" w:hAnsi="宋体" w:eastAsia="仿宋_GB2312" w:cs="Times New Roman"/>
                <w:spacing w:val="-10"/>
                <w:kern w:val="2"/>
                <w:sz w:val="21"/>
                <w:szCs w:val="21"/>
                <w:lang w:val="en-US" w:eastAsia="zh-CN" w:bidi="ar-SA"/>
              </w:rPr>
              <w:t>企业名称</w:t>
            </w:r>
          </w:p>
        </w:tc>
        <w:tc>
          <w:tcPr>
            <w:tcW w:w="1095" w:type="dxa"/>
            <w:noWrap w:val="0"/>
            <w:vAlign w:val="center"/>
          </w:tcPr>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27" w:leftChars="-13" w:right="-27" w:rightChars="-13"/>
              <w:jc w:val="center"/>
              <w:rPr>
                <w:rFonts w:hint="default" w:ascii="仿宋_GB2312" w:hAnsi="宋体" w:eastAsia="仿宋_GB2312" w:cs="Times New Roman"/>
                <w:spacing w:val="-10"/>
                <w:kern w:val="2"/>
                <w:sz w:val="21"/>
                <w:szCs w:val="21"/>
                <w:lang w:val="en-US" w:eastAsia="zh-CN" w:bidi="ar-SA"/>
              </w:rPr>
            </w:pPr>
            <w:r>
              <w:rPr>
                <w:rFonts w:hint="eastAsia" w:ascii="仿宋_GB2312" w:hAnsi="宋体" w:eastAsia="仿宋_GB2312" w:cs="Times New Roman"/>
                <w:spacing w:val="-10"/>
                <w:kern w:val="2"/>
                <w:sz w:val="21"/>
                <w:szCs w:val="21"/>
                <w:lang w:val="en-US" w:eastAsia="zh-CN" w:bidi="ar-SA"/>
              </w:rPr>
              <w:t>《目录》</w:t>
            </w:r>
          </w:p>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27" w:leftChars="-13" w:right="-27" w:rightChars="-13"/>
              <w:jc w:val="center"/>
              <w:rPr>
                <w:rFonts w:hint="default" w:ascii="仿宋_GB2312" w:hAnsi="宋体" w:eastAsia="仿宋_GB2312" w:cs="Times New Roman"/>
                <w:spacing w:val="-10"/>
                <w:kern w:val="2"/>
                <w:sz w:val="21"/>
                <w:szCs w:val="21"/>
                <w:lang w:val="en-US" w:eastAsia="zh-CN" w:bidi="ar-SA"/>
              </w:rPr>
            </w:pPr>
            <w:r>
              <w:rPr>
                <w:rFonts w:hint="eastAsia" w:ascii="仿宋_GB2312" w:hAnsi="宋体" w:eastAsia="仿宋_GB2312" w:cs="Times New Roman"/>
                <w:spacing w:val="-10"/>
                <w:kern w:val="2"/>
                <w:sz w:val="21"/>
                <w:szCs w:val="21"/>
                <w:lang w:val="en-US" w:eastAsia="zh-CN" w:bidi="ar-SA"/>
              </w:rPr>
              <w:t>序号</w:t>
            </w:r>
          </w:p>
        </w:tc>
        <w:tc>
          <w:tcPr>
            <w:tcW w:w="1146" w:type="dxa"/>
            <w:noWrap w:val="0"/>
            <w:vAlign w:val="top"/>
          </w:tcPr>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27" w:leftChars="-13" w:right="-27" w:rightChars="-13"/>
              <w:jc w:val="center"/>
              <w:rPr>
                <w:rFonts w:hint="eastAsia" w:ascii="仿宋_GB2312" w:hAnsi="宋体" w:eastAsia="仿宋_GB2312" w:cs="Times New Roman"/>
                <w:spacing w:val="-10"/>
                <w:kern w:val="2"/>
                <w:sz w:val="21"/>
                <w:szCs w:val="21"/>
                <w:lang w:val="en-US" w:eastAsia="zh-CN" w:bidi="ar-SA"/>
              </w:rPr>
            </w:pPr>
            <w:r>
              <w:rPr>
                <w:rFonts w:hint="eastAsia" w:ascii="仿宋_GB2312" w:hAnsi="宋体" w:eastAsia="仿宋_GB2312" w:cs="Times New Roman"/>
                <w:spacing w:val="-10"/>
                <w:kern w:val="2"/>
                <w:sz w:val="21"/>
                <w:szCs w:val="21"/>
                <w:lang w:val="en-US" w:eastAsia="zh-CN" w:bidi="ar-SA"/>
              </w:rPr>
              <w:t>扩展内容</w:t>
            </w:r>
          </w:p>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27" w:leftChars="-13" w:right="-27" w:rightChars="-13"/>
              <w:jc w:val="center"/>
              <w:rPr>
                <w:rFonts w:hint="default" w:ascii="仿宋_GB2312" w:hAnsi="宋体" w:eastAsia="仿宋_GB2312" w:cs="Times New Roman"/>
                <w:spacing w:val="-10"/>
                <w:kern w:val="2"/>
                <w:sz w:val="21"/>
                <w:szCs w:val="21"/>
                <w:lang w:val="en-US" w:eastAsia="zh-CN" w:bidi="ar-SA"/>
              </w:rPr>
            </w:pPr>
            <w:r>
              <w:rPr>
                <w:rFonts w:hint="default" w:ascii="仿宋_GB2312" w:hAnsi="宋体" w:eastAsia="仿宋_GB2312" w:cs="Times New Roman"/>
                <w:spacing w:val="-10"/>
                <w:kern w:val="2"/>
                <w:sz w:val="21"/>
                <w:szCs w:val="21"/>
                <w:lang w:val="en-US" w:eastAsia="zh-CN" w:bidi="ar-SA"/>
              </w:rPr>
              <w:t>(</w:t>
            </w:r>
            <w:r>
              <w:rPr>
                <w:rFonts w:hint="eastAsia" w:ascii="仿宋_GB2312" w:hAnsi="宋体" w:eastAsia="仿宋_GB2312" w:cs="Times New Roman"/>
                <w:spacing w:val="-10"/>
                <w:kern w:val="2"/>
                <w:sz w:val="21"/>
                <w:szCs w:val="21"/>
                <w:lang w:val="en-US" w:eastAsia="zh-CN" w:bidi="ar-SA"/>
              </w:rPr>
              <w:t>项</w:t>
            </w:r>
            <w:r>
              <w:rPr>
                <w:rFonts w:hint="default" w:ascii="仿宋_GB2312" w:hAnsi="宋体" w:eastAsia="仿宋_GB2312" w:cs="Times New Roman"/>
                <w:spacing w:val="-10"/>
                <w:kern w:val="2"/>
                <w:sz w:val="21"/>
                <w:szCs w:val="21"/>
                <w:lang w:val="en-US" w:eastAsia="zh-CN" w:bidi="ar-SA"/>
              </w:rPr>
              <w:t>)</w:t>
            </w:r>
          </w:p>
        </w:tc>
        <w:tc>
          <w:tcPr>
            <w:tcW w:w="2427" w:type="dxa"/>
            <w:noWrap w:val="0"/>
            <w:vAlign w:val="center"/>
          </w:tcPr>
          <w:p>
            <w:pPr>
              <w:keepNext w:val="0"/>
              <w:keepLines w:val="0"/>
              <w:pageBreakBefore w:val="0"/>
              <w:widowControl w:val="0"/>
              <w:suppressLineNumbers w:val="0"/>
              <w:kinsoku/>
              <w:overflowPunct/>
              <w:autoSpaceDE/>
              <w:autoSpaceDN w:val="0"/>
              <w:bidi w:val="0"/>
              <w:snapToGrid/>
              <w:spacing w:before="0" w:beforeAutospacing="0" w:after="0" w:afterAutospacing="0" w:line="240" w:lineRule="exact"/>
              <w:ind w:left="-25" w:leftChars="-12" w:right="109" w:rightChars="52"/>
              <w:jc w:val="center"/>
              <w:rPr>
                <w:rFonts w:hint="default" w:ascii="仿宋_GB2312" w:hAnsi="宋体" w:eastAsia="仿宋_GB2312" w:cs="Times New Roman"/>
                <w:spacing w:val="-10"/>
                <w:kern w:val="2"/>
                <w:sz w:val="21"/>
                <w:szCs w:val="21"/>
                <w:lang w:val="en-US" w:eastAsia="zh-CN" w:bidi="ar-SA"/>
              </w:rPr>
            </w:pPr>
            <w:r>
              <w:rPr>
                <w:rFonts w:hint="eastAsia" w:ascii="仿宋_GB2312" w:hAnsi="宋体" w:eastAsia="仿宋_GB2312" w:cs="Times New Roman"/>
                <w:spacing w:val="-1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559" w:type="dxa"/>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3378"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洛阳盛江红强摩托车有限公司</w:t>
            </w:r>
          </w:p>
        </w:tc>
        <w:tc>
          <w:tcPr>
            <w:tcW w:w="1095"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1146"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2427"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宝岛车业集团有限公司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金翌车业有限公司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河南奔茨新能源有限公司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江苏宇锋车业有限公司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洛阳金翌车业有限公司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重庆众沃车业有限公司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广州飞肯摩托车有限公司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浙江森铃摩托车有限公司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绿佳车业科技股份有限公司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四川玉骑铃科技有限公司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益阳金城摩托车有限公司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南京金城机械有限公司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江苏金箭车业制造有限公司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林海股份有限公司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浙江绿源电动车有限公司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江苏跃进摩托车制造有限责任公司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江苏国威摩托车有限公司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浙江春风动力股份有限公司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浙江钱江摩托股份有限公司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洛阳黄河车业有限公司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慈溪金轮机车制造有限公司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台铃科技(江苏)股份有限公司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东莞市台铃车业有限公司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江苏绿能电动车科技有限公司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洛阳大志三轮摩托车有限公司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无锡超爵格泰车业有限公司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浙江天鹰机车有限公司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广东台田新能源科技有限公司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徐州大隆畅通机车科技有限公司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济南大隆机车工业有限公司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青州大金马摩托车有限公司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山东中铃车辆制造有限公司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洛阳北方大河三轮摩托车有限公司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雅迪科技集团有限公司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小刀新能源科技股份有限公司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四川小刀新能源科技有限公司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浙江创台车业有限公司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河南力洋车业有限公司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河南丰收新能源车辆集团有限公司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江苏爱玛车业科技有限公司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广州五羊摩托有限公司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广东佛斯弟车业有限公司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常州豪爵铃木摩托车有限公司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江苏淮海新能源车辆有限公司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重庆德呈威科技有限公司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台州市椒江之威摩托车制造有限公司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重庆建设机电有限责任公司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重庆望江摩托车制造有限公司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力帆科技（集团）股份有限公司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河南隆鑫机车有限公司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江苏宗申车业有限公司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重庆宗申机车工业制造有限公司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江苏宗申电动车有限公司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河南北方永盛摩托车有限责任公司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河南北摩车业有限公司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台州市王野机车有限责任公司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宁波东方凌云车辆制造有限公司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126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洛阳珠峰华鹰三轮摩托车有限公司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河北珠峰大江三轮摩托车有限公司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西藏新珠峰摩托车有限公司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运城大运机车有限公司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广州市丰豪摩托车实业有限公司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重庆东本摩托车制造有限公司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三友控股集团银友摩托车有限公司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江苏金彭集团有限公司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湖北金彭车业有限公司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河南金彭车业有限公司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金彭车业无锡有限公司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江苏美俊特科技有限公司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无锡市圣宝车辆制造有限公司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广西贵港欧派电动车有限公司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浙江雅迪机车有限公司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浙江嘉爵摩托车制造有限公司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湖北新日电动车有限公司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立马车业集团有限公司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山东五征集团有限公司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河南小鸟车业有限公司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河南立马电动车科技有限公司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浙江钻豹电动车股份有限公司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天津渤海新能源科技有限公司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天津大安电动车有限公司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重庆高金实业股份有限公司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九号科技有限公司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天津新大洲电动车有限公司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178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江苏速利达机车有限公司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四川世纪雄风电动科技有限公司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徐氏巨龙(江苏)科技有限公司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广西美豹电动车科技有限公司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商丘市白天鹅车业有限公司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徐州智博机车有限公司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江苏联蕴车业有限公司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四川奇蕾科技有限公司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198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山东银顺奔彭车业有限公司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常州市喜力车业有限公司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214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西安东方信远电动车有限公司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219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四川省广汉市富贵车业有限公司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227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无锡赛鸽电动车科技有限公司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江苏常丰车业有限公司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江苏都盛机车有限公司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235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徐州远翔机车科技有限公司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239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上海凤凰自行车江苏有限公司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安徽雅迪机车有限公司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261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丰县通亚电子科技有限公司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262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台州雅纳卡新能源有限公司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269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广汉腾兴摩托车有限公司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270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台州七星豹车业股份有限公司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272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什邡市伊科车业有限公司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273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美自达机车(徐州)有限公司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279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江苏汉彭机车有限公司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281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广汉市胜鹰机械有限责任公司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283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徐州荣腾机车有限公司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285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常州市绿保电动科技有限公司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288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浙江奔宝车业有限公司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289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河南驰骏车业有限公司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296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三安车业集团有限公司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297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眉山双胜新能源车业有限责任公司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300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天津星畅电动车有限公司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303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中山市博技电动车有限公司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304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江苏绿通机车有限公司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江苏迈超机车有限公司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321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沛县伟达电动车制造厂</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323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湖北雷霆皇科技车业有限公司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330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江苏众顺机车有限公司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331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杭州土星动力科技有限公司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333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广东建雅摩托车科技有限公司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337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徐州海瑞电动车科技有限公司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338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江苏圣传龙帝新能源科技有限公司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347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江苏迈威机车有限公司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350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天津市美时达电动三轮车有限公司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353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徐州美鑫电动车有限公司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356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重庆嘉陵嘉鹏工业有限公司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360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山东华标新能源车业有限公司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361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江苏飞米车业有限公司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363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宿州海翔环保科技有限公司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368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台州市斗风车业有限公司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371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重庆雅迪科技有限公司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376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万佳昌盛（天津）科技有限公司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377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9</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江苏汉邦车业有限公司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378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天津市恒华腾科技发展有限公司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380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山东星彭新能源科技有限公司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381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廊坊隆翔新能源科技有限公司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400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徐州联统机车科技有限公司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402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威士泊动力科技（浙江）有限责任公司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407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德州天星车辆科技有限公司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408</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2</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徐州天鹰车业有限公司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420</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江苏苏风机车有限公司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427</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台铃科技股份有限公司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435</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济南市家家新能源股份有限公司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436</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1</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trPr>
        <w:tc>
          <w:tcPr>
            <w:tcW w:w="0" w:type="auto"/>
            <w:noWrap w:val="0"/>
            <w:vAlign w:val="top"/>
          </w:tcPr>
          <w:p>
            <w:pPr>
              <w:keepNext w:val="0"/>
              <w:keepLines w:val="0"/>
              <w:numPr>
                <w:ilvl w:val="0"/>
                <w:numId w:val="13"/>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lang w:val="en-US" w:eastAsia="zh-CN"/>
              </w:rPr>
            </w:pP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四川驿兴传飞新能源科技有限公司</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444</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jc w:val="center"/>
              <w:rPr>
                <w:rFonts w:hint="eastAsia" w:ascii="仿宋_GB2312" w:hAnsi="宋体" w:eastAsia="仿宋_GB2312"/>
                <w:spacing w:val="-12"/>
                <w:kern w:val="0"/>
                <w:sz w:val="21"/>
                <w:szCs w:val="24"/>
                <w:lang w:val="en-US" w:eastAsia="zh-CN"/>
              </w:rPr>
            </w:pPr>
            <w:r>
              <w:rPr>
                <w:rFonts w:hint="eastAsia" w:ascii="仿宋_GB2312" w:hAnsi="宋体" w:eastAsia="仿宋_GB2312"/>
                <w:spacing w:val="-12"/>
                <w:kern w:val="0"/>
                <w:sz w:val="21"/>
                <w:szCs w:val="24"/>
              </w:rPr>
              <w:t>3</w:t>
            </w:r>
          </w:p>
        </w:tc>
        <w:tc>
          <w:tcPr>
            <w:tcW w:w="0" w:type="auto"/>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eastAsia" w:ascii="仿宋_GB2312" w:hAnsi="宋体" w:eastAsia="仿宋_GB2312"/>
                <w:spacing w:val="-12"/>
                <w:kern w:val="0"/>
                <w:sz w:val="21"/>
                <w:szCs w:val="24"/>
                <w:lang w:val="en-US" w:eastAsia="zh-CN"/>
              </w:rPr>
            </w:pPr>
          </w:p>
        </w:tc>
      </w:tr>
    </w:tbl>
    <w:p>
      <w:pPr>
        <w:autoSpaceDN w:val="0"/>
        <w:ind w:firstLine="424" w:firstLineChars="118"/>
        <w:outlineLvl w:val="2"/>
        <w:rPr>
          <w:rFonts w:hint="eastAsia" w:ascii="楷体" w:hAnsi="楷体" w:eastAsia="楷体" w:cs="楷体"/>
          <w:b w:val="0"/>
          <w:bCs/>
          <w:color w:val="auto"/>
          <w:spacing w:val="20"/>
          <w:sz w:val="32"/>
          <w:highlight w:val="none"/>
        </w:rPr>
      </w:pPr>
    </w:p>
    <w:p>
      <w:pPr>
        <w:autoSpaceDN w:val="0"/>
        <w:ind w:firstLine="424" w:firstLineChars="118"/>
        <w:outlineLvl w:val="2"/>
        <w:rPr>
          <w:rFonts w:hint="eastAsia" w:ascii="楷体" w:hAnsi="楷体" w:eastAsia="楷体" w:cs="楷体"/>
          <w:b w:val="0"/>
          <w:bCs/>
          <w:color w:val="auto"/>
          <w:spacing w:val="20"/>
          <w:sz w:val="32"/>
          <w:highlight w:val="none"/>
        </w:rPr>
      </w:pPr>
      <w:r>
        <w:rPr>
          <w:rFonts w:hint="eastAsia" w:ascii="楷体" w:hAnsi="楷体" w:eastAsia="楷体" w:cs="楷体"/>
          <w:b w:val="0"/>
          <w:bCs/>
          <w:color w:val="auto"/>
          <w:spacing w:val="20"/>
          <w:sz w:val="32"/>
          <w:highlight w:val="none"/>
        </w:rPr>
        <w:t>(</w:t>
      </w:r>
      <w:r>
        <w:rPr>
          <w:rFonts w:hint="eastAsia" w:ascii="楷体" w:hAnsi="楷体" w:eastAsia="楷体" w:cs="楷体"/>
          <w:b w:val="0"/>
          <w:bCs/>
          <w:color w:val="auto"/>
          <w:spacing w:val="20"/>
          <w:sz w:val="32"/>
          <w:highlight w:val="none"/>
          <w:lang w:val="en-US" w:eastAsia="zh-CN"/>
        </w:rPr>
        <w:t>三</w:t>
      </w:r>
      <w:r>
        <w:rPr>
          <w:rFonts w:hint="eastAsia" w:ascii="楷体" w:hAnsi="楷体" w:eastAsia="楷体" w:cs="楷体"/>
          <w:b w:val="0"/>
          <w:bCs/>
          <w:color w:val="auto"/>
          <w:spacing w:val="20"/>
          <w:sz w:val="32"/>
          <w:highlight w:val="none"/>
        </w:rPr>
        <w:t>)</w:t>
      </w:r>
      <w:r>
        <w:rPr>
          <w:rFonts w:hint="eastAsia" w:ascii="楷体" w:hAnsi="楷体" w:eastAsia="楷体" w:cs="楷体"/>
          <w:b w:val="0"/>
          <w:bCs/>
          <w:color w:val="auto"/>
          <w:spacing w:val="20"/>
          <w:sz w:val="32"/>
          <w:highlight w:val="none"/>
          <w:lang w:val="en-US" w:eastAsia="zh-CN"/>
        </w:rPr>
        <w:t>三轮汽车</w:t>
      </w:r>
      <w:r>
        <w:rPr>
          <w:rFonts w:hint="eastAsia" w:ascii="楷体" w:hAnsi="楷体" w:eastAsia="楷体" w:cs="楷体"/>
          <w:b w:val="0"/>
          <w:bCs/>
          <w:color w:val="auto"/>
          <w:spacing w:val="20"/>
          <w:sz w:val="32"/>
          <w:highlight w:val="none"/>
        </w:rPr>
        <w:t>生产企业</w:t>
      </w:r>
    </w:p>
    <w:tbl>
      <w:tblPr>
        <w:tblStyle w:val="8"/>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8"/>
        <w:gridCol w:w="3366"/>
        <w:gridCol w:w="1134"/>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jc w:val="center"/>
        </w:trPr>
        <w:tc>
          <w:tcPr>
            <w:tcW w:w="568"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序号</w:t>
            </w:r>
          </w:p>
        </w:tc>
        <w:tc>
          <w:tcPr>
            <w:tcW w:w="3366"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企业名称</w:t>
            </w:r>
          </w:p>
        </w:tc>
        <w:tc>
          <w:tcPr>
            <w:tcW w:w="1134"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《目录》</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序号</w:t>
            </w:r>
          </w:p>
        </w:tc>
        <w:tc>
          <w:tcPr>
            <w:tcW w:w="1134"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扩展内容</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(项)</w:t>
            </w:r>
          </w:p>
        </w:tc>
        <w:tc>
          <w:tcPr>
            <w:tcW w:w="2410"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b w:val="0"/>
                <w:bCs/>
                <w:color w:val="auto"/>
                <w:spacing w:val="-10"/>
                <w:highlight w:val="none"/>
              </w:rPr>
            </w:pPr>
            <w:r>
              <w:rPr>
                <w:rFonts w:hint="eastAsia" w:ascii="仿宋_GB2312" w:hAnsi="仿宋_GB2312" w:eastAsia="仿宋_GB2312" w:cs="仿宋_GB2312"/>
                <w:b w:val="0"/>
                <w:bCs/>
                <w:color w:val="auto"/>
                <w:spacing w:val="-1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jc w:val="center"/>
        </w:trPr>
        <w:tc>
          <w:tcPr>
            <w:tcW w:w="568" w:type="dxa"/>
            <w:noWrap w:val="0"/>
            <w:vAlign w:val="top"/>
          </w:tcPr>
          <w:p>
            <w:pPr>
              <w:keepNext w:val="0"/>
              <w:keepLines w:val="0"/>
              <w:numPr>
                <w:ilvl w:val="0"/>
                <w:numId w:val="14"/>
              </w:numPr>
              <w:suppressLineNumbers w:val="0"/>
              <w:tabs>
                <w:tab w:val="left" w:pos="220"/>
              </w:tabs>
              <w:adjustRightInd w:val="0"/>
              <w:snapToGrid w:val="0"/>
              <w:spacing w:before="0" w:beforeAutospacing="0" w:after="0" w:afterAutospacing="0" w:line="240" w:lineRule="exact"/>
              <w:ind w:right="0"/>
              <w:jc w:val="center"/>
              <w:rPr>
                <w:rFonts w:hint="default" w:ascii="仿宋_GB2312" w:hAnsi="Times New Roman" w:eastAsia="仿宋_GB2312" w:cs="Times New Roman"/>
                <w:b w:val="0"/>
                <w:bCs/>
                <w:color w:val="auto"/>
                <w:kern w:val="2"/>
                <w:highlight w:val="none"/>
              </w:rPr>
            </w:pPr>
          </w:p>
        </w:tc>
        <w:tc>
          <w:tcPr>
            <w:tcW w:w="3366"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9" w:leftChars="0" w:right="-29" w:rightChars="-14"/>
              <w:rPr>
                <w:rFonts w:hint="default" w:ascii="仿宋_GB2312" w:hAnsi="宋体" w:eastAsia="仿宋_GB2312" w:cs="Times New Roman"/>
                <w:spacing w:val="-12"/>
                <w:kern w:val="0"/>
                <w:sz w:val="21"/>
                <w:szCs w:val="24"/>
                <w:lang w:val="en-US" w:eastAsia="zh-CN" w:bidi="ar-SA"/>
              </w:rPr>
            </w:pPr>
            <w:r>
              <w:rPr>
                <w:rFonts w:hint="eastAsia" w:ascii="仿宋_GB2312" w:hAnsi="宋体" w:eastAsia="仿宋_GB2312"/>
                <w:spacing w:val="-12"/>
                <w:kern w:val="0"/>
                <w:sz w:val="21"/>
                <w:szCs w:val="24"/>
              </w:rPr>
              <w:t>山东时风(集团)有限责任公司</w:t>
            </w:r>
          </w:p>
        </w:tc>
        <w:tc>
          <w:tcPr>
            <w:tcW w:w="1134"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7" w:leftChars="-13" w:right="-27" w:rightChars="-13"/>
              <w:jc w:val="center"/>
              <w:rPr>
                <w:rFonts w:hint="default" w:ascii="仿宋_GB2312" w:hAnsi="宋体" w:eastAsia="仿宋_GB2312" w:cs="仿宋_GB2312"/>
                <w:spacing w:val="-12"/>
                <w:kern w:val="0"/>
                <w:sz w:val="21"/>
                <w:szCs w:val="24"/>
                <w:lang w:val="en-US" w:eastAsia="zh-CN" w:bidi="ar-SA"/>
              </w:rPr>
            </w:pPr>
            <w:r>
              <w:rPr>
                <w:rFonts w:hint="eastAsia" w:ascii="仿宋_GB2312" w:hAnsi="宋体" w:eastAsia="仿宋_GB2312" w:cs="仿宋_GB2312"/>
                <w:spacing w:val="-12"/>
                <w:kern w:val="0"/>
                <w:sz w:val="21"/>
                <w:szCs w:val="24"/>
              </w:rPr>
              <w:t>7</w:t>
            </w:r>
          </w:p>
        </w:tc>
        <w:tc>
          <w:tcPr>
            <w:tcW w:w="1134" w:type="dxa"/>
            <w:noWrap w:val="0"/>
            <w:vAlign w:val="top"/>
          </w:tcPr>
          <w:p>
            <w:pPr>
              <w:keepNext w:val="0"/>
              <w:keepLines w:val="0"/>
              <w:suppressLineNumbers w:val="0"/>
              <w:autoSpaceDE w:val="0"/>
              <w:autoSpaceDN w:val="0"/>
              <w:adjustRightInd w:val="0"/>
              <w:spacing w:before="0" w:beforeLines="0" w:beforeAutospacing="0" w:after="0" w:afterLines="0" w:afterAutospacing="0" w:line="240" w:lineRule="exact"/>
              <w:ind w:left="-27" w:leftChars="-13" w:right="-27" w:rightChars="-13"/>
              <w:jc w:val="center"/>
              <w:rPr>
                <w:rFonts w:hint="eastAsia" w:ascii="仿宋_GB2312" w:hAnsi="宋体" w:eastAsia="仿宋_GB2312" w:cs="仿宋_GB2312"/>
                <w:spacing w:val="-12"/>
                <w:kern w:val="0"/>
                <w:sz w:val="21"/>
                <w:szCs w:val="24"/>
                <w:lang w:val="en-US" w:eastAsia="zh-CN" w:bidi="ar-SA"/>
              </w:rPr>
            </w:pPr>
            <w:r>
              <w:rPr>
                <w:rFonts w:hint="eastAsia" w:ascii="仿宋_GB2312" w:hAnsi="宋体" w:eastAsia="仿宋_GB2312" w:cs="仿宋_GB2312"/>
                <w:spacing w:val="-12"/>
                <w:kern w:val="0"/>
                <w:sz w:val="21"/>
                <w:szCs w:val="24"/>
                <w:lang w:val="en-US" w:eastAsia="zh-CN"/>
              </w:rPr>
              <w:t>7</w:t>
            </w:r>
          </w:p>
        </w:tc>
        <w:tc>
          <w:tcPr>
            <w:tcW w:w="2410" w:type="dxa"/>
            <w:noWrap w:val="0"/>
            <w:vAlign w:val="bottom"/>
          </w:tcPr>
          <w:p>
            <w:pPr>
              <w:keepNext w:val="0"/>
              <w:keepLines w:val="0"/>
              <w:suppressLineNumbers w:val="0"/>
              <w:autoSpaceDE w:val="0"/>
              <w:autoSpaceDN w:val="0"/>
              <w:adjustRightInd w:val="0"/>
              <w:spacing w:before="0" w:beforeLines="0" w:beforeAutospacing="0" w:after="0" w:afterLines="0" w:afterAutospacing="0" w:line="240" w:lineRule="exact"/>
              <w:ind w:left="-25" w:leftChars="-12" w:right="109" w:rightChars="52"/>
              <w:rPr>
                <w:rFonts w:hint="eastAsia" w:ascii="仿宋_GB2312" w:hAnsi="仿宋_GB2312" w:eastAsia="仿宋_GB2312" w:cs="Times New Roman"/>
                <w:spacing w:val="-26"/>
                <w:kern w:val="0"/>
                <w:sz w:val="21"/>
                <w:szCs w:val="24"/>
                <w:lang w:val="en-US" w:eastAsia="zh-CN" w:bidi="ar-SA"/>
              </w:rPr>
            </w:pPr>
          </w:p>
        </w:tc>
      </w:tr>
    </w:tbl>
    <w:p>
      <w:pPr>
        <w:rPr>
          <w:rFonts w:hint="eastAsia" w:ascii="黑体" w:hAnsi="黑体" w:eastAsia="黑体"/>
          <w:b w:val="0"/>
          <w:bCs/>
          <w:color w:val="auto"/>
          <w:spacing w:val="20"/>
          <w:sz w:val="32"/>
          <w:highlight w:val="none"/>
        </w:rPr>
      </w:pPr>
      <w:r>
        <w:rPr>
          <w:rFonts w:hint="eastAsia" w:ascii="黑体" w:hAnsi="黑体" w:eastAsia="黑体"/>
          <w:b w:val="0"/>
          <w:bCs/>
          <w:color w:val="auto"/>
          <w:spacing w:val="20"/>
          <w:sz w:val="32"/>
          <w:highlight w:val="none"/>
        </w:rPr>
        <w:br w:type="page"/>
      </w:r>
    </w:p>
    <w:p>
      <w:pPr>
        <w:jc w:val="center"/>
        <w:outlineLvl w:val="0"/>
        <w:rPr>
          <w:rFonts w:ascii="黑体" w:eastAsia="黑体"/>
          <w:b w:val="0"/>
          <w:bCs/>
          <w:color w:val="auto"/>
          <w:spacing w:val="20"/>
          <w:sz w:val="32"/>
          <w:highlight w:val="none"/>
        </w:rPr>
      </w:pPr>
      <w:r>
        <w:rPr>
          <w:rFonts w:hint="eastAsia" w:ascii="黑体" w:hAnsi="黑体" w:eastAsia="黑体"/>
          <w:b w:val="0"/>
          <w:bCs/>
          <w:color w:val="auto"/>
          <w:spacing w:val="20"/>
          <w:sz w:val="32"/>
          <w:highlight w:val="none"/>
        </w:rPr>
        <w:t>第三部分  暂停、恢复企业及产品</w:t>
      </w:r>
    </w:p>
    <w:p>
      <w:pPr>
        <w:numPr>
          <w:ilvl w:val="0"/>
          <w:numId w:val="15"/>
        </w:numPr>
        <w:tabs>
          <w:tab w:val="left" w:pos="284"/>
          <w:tab w:val="clear" w:pos="0"/>
        </w:tabs>
        <w:autoSpaceDN w:val="0"/>
        <w:ind w:firstLine="142"/>
        <w:outlineLvl w:val="1"/>
        <w:rPr>
          <w:rFonts w:ascii="黑体" w:hAnsi="黑体" w:eastAsia="黑体" w:cs="Times New Roman"/>
          <w:b w:val="0"/>
          <w:bCs/>
          <w:color w:val="auto"/>
          <w:spacing w:val="20"/>
          <w:kern w:val="2"/>
          <w:sz w:val="32"/>
          <w:highlight w:val="none"/>
        </w:rPr>
      </w:pPr>
      <w:r>
        <w:rPr>
          <w:rFonts w:hint="eastAsia" w:ascii="黑体" w:hAnsi="黑体" w:eastAsia="黑体" w:cs="Times New Roman"/>
          <w:b w:val="0"/>
          <w:bCs/>
          <w:color w:val="auto"/>
          <w:spacing w:val="20"/>
          <w:kern w:val="2"/>
          <w:sz w:val="32"/>
          <w:highlight w:val="none"/>
        </w:rPr>
        <w:t>汽车生产企业及产品</w:t>
      </w:r>
    </w:p>
    <w:p>
      <w:pPr>
        <w:numPr>
          <w:ilvl w:val="0"/>
          <w:numId w:val="16"/>
        </w:numPr>
        <w:ind w:left="-283" w:leftChars="-135" w:firstLine="424" w:firstLineChars="176"/>
        <w:rPr>
          <w:rFonts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下列申请移出企业特别公示的企业经考核符合准入条件，自《公告》发布之日起取消特别公示。</w:t>
      </w:r>
    </w:p>
    <w:p>
      <w:pPr>
        <w:numPr>
          <w:ilvl w:val="0"/>
          <w:numId w:val="17"/>
        </w:numPr>
        <w:ind w:left="420" w:leftChars="0" w:firstLineChars="0"/>
        <w:outlineLvl w:val="9"/>
        <w:rPr>
          <w:rFonts w:hint="eastAsia" w:ascii="仿宋_GB2312" w:eastAsia="仿宋_GB2312" w:cs="Times New Roman"/>
          <w:szCs w:val="21"/>
        </w:rPr>
      </w:pPr>
      <w:r>
        <w:rPr>
          <w:rFonts w:hint="eastAsia" w:ascii="仿宋_GB2312" w:eastAsia="仿宋_GB2312" w:cs="Times New Roman"/>
          <w:szCs w:val="21"/>
        </w:rPr>
        <w:t>利辛县江淮扬天汽车有限公司</w:t>
      </w:r>
    </w:p>
    <w:p>
      <w:pPr>
        <w:numPr>
          <w:ilvl w:val="0"/>
          <w:numId w:val="17"/>
        </w:numPr>
        <w:ind w:left="420" w:leftChars="0" w:firstLineChars="0"/>
        <w:outlineLvl w:val="9"/>
        <w:rPr>
          <w:rFonts w:hint="eastAsia" w:ascii="仿宋_GB2312" w:eastAsia="仿宋_GB2312" w:cs="Times New Roman"/>
          <w:szCs w:val="21"/>
        </w:rPr>
      </w:pPr>
      <w:r>
        <w:rPr>
          <w:rFonts w:hint="eastAsia" w:ascii="仿宋_GB2312" w:eastAsia="仿宋_GB2312" w:cs="Times New Roman"/>
          <w:szCs w:val="21"/>
        </w:rPr>
        <w:t>合加新能源汽车有限公司</w:t>
      </w:r>
    </w:p>
    <w:p>
      <w:pPr>
        <w:numPr>
          <w:ilvl w:val="0"/>
          <w:numId w:val="17"/>
        </w:numPr>
        <w:ind w:left="420" w:leftChars="0" w:firstLineChars="0"/>
        <w:outlineLvl w:val="9"/>
        <w:rPr>
          <w:rFonts w:hint="eastAsia" w:ascii="仿宋_GB2312" w:eastAsia="仿宋_GB2312" w:cs="Times New Roman"/>
          <w:szCs w:val="21"/>
        </w:rPr>
      </w:pPr>
      <w:r>
        <w:rPr>
          <w:rFonts w:hint="eastAsia" w:ascii="仿宋_GB2312" w:eastAsia="仿宋_GB2312" w:cs="Times New Roman"/>
          <w:szCs w:val="21"/>
        </w:rPr>
        <w:t>长沙中联重科环境产业有限公司</w:t>
      </w:r>
    </w:p>
    <w:p>
      <w:pPr>
        <w:pStyle w:val="3"/>
        <w:rPr>
          <w:rFonts w:hint="eastAsia"/>
        </w:rPr>
      </w:pPr>
    </w:p>
    <w:p>
      <w:pPr>
        <w:numPr>
          <w:ilvl w:val="0"/>
          <w:numId w:val="16"/>
        </w:numPr>
        <w:ind w:left="-283" w:leftChars="-135" w:firstLine="424" w:firstLineChars="176"/>
        <w:rPr>
          <w:rFonts w:hint="eastAsia" w:ascii="仿宋_GB2312" w:hAnsi="仿宋_GB2312" w:eastAsia="仿宋_GB2312" w:cs="仿宋_GB2312"/>
          <w:b/>
          <w:bCs/>
          <w:color w:val="auto"/>
          <w:kern w:val="2"/>
          <w:sz w:val="24"/>
          <w:szCs w:val="24"/>
        </w:rPr>
        <w:sectPr>
          <w:footerReference r:id="rId3" w:type="default"/>
          <w:type w:val="continuous"/>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bCs/>
          <w:color w:val="auto"/>
          <w:kern w:val="2"/>
          <w:sz w:val="24"/>
          <w:szCs w:val="24"/>
        </w:rPr>
        <w:t>下列产品经整改已符合《公告》管理规定，自《公告》发布之日起可恢复生产销售。</w:t>
      </w:r>
    </w:p>
    <w:p>
      <w:pPr>
        <w:numPr>
          <w:ilvl w:val="0"/>
          <w:numId w:val="18"/>
        </w:numPr>
        <w:ind w:left="424" w:leftChars="202"/>
        <w:rPr>
          <w:rFonts w:ascii="仿宋_GB2312" w:hAnsi="Times New Roman" w:eastAsia="仿宋_GB2312" w:cs="Times New Roman"/>
          <w:b/>
          <w:spacing w:val="-4"/>
          <w:kern w:val="2"/>
          <w:szCs w:val="21"/>
        </w:rPr>
      </w:pPr>
      <w:r>
        <w:rPr>
          <w:rFonts w:hint="eastAsia" w:ascii="仿宋_GB2312" w:hAnsi="Times New Roman" w:eastAsia="仿宋_GB2312" w:cs="Times New Roman"/>
          <w:b/>
          <w:spacing w:val="-4"/>
          <w:kern w:val="2"/>
          <w:szCs w:val="21"/>
          <w:lang w:val="en-US" w:eastAsia="zh-CN"/>
        </w:rPr>
        <w:t>湖北三环汽车有限公司(《目录》序号：76)</w:t>
      </w:r>
    </w:p>
    <w:p>
      <w:pPr>
        <w:widowControl/>
        <w:tabs>
          <w:tab w:val="left" w:pos="640"/>
          <w:tab w:val="left" w:pos="4515"/>
          <w:tab w:val="left" w:pos="7005"/>
        </w:tabs>
        <w:ind w:left="424" w:leftChars="202"/>
        <w:jc w:val="left"/>
        <w:textAlignment w:val="bottom"/>
        <w:rPr>
          <w:rFonts w:hint="default" w:ascii="仿宋_GB2312" w:hAnsi="Times New Roman" w:eastAsia="仿宋_GB2312" w:cs="Times New Roman"/>
          <w:spacing w:val="-8"/>
          <w:kern w:val="2"/>
          <w:szCs w:val="21"/>
          <w:lang w:val="en-US" w:eastAsia="zh-CN"/>
        </w:rPr>
      </w:pPr>
      <w:r>
        <w:rPr>
          <w:rFonts w:hint="eastAsia" w:ascii="仿宋_GB2312" w:hAnsi="Times New Roman" w:eastAsia="仿宋_GB2312" w:cs="Times New Roman"/>
          <w:kern w:val="2"/>
          <w:szCs w:val="21"/>
          <w:lang w:val="en-US" w:eastAsia="zh-CN"/>
        </w:rPr>
        <w:t>STQ5169JSQN6 随车起重运输车</w:t>
      </w:r>
    </w:p>
    <w:p>
      <w:pPr>
        <w:numPr>
          <w:ilvl w:val="0"/>
          <w:numId w:val="18"/>
        </w:numPr>
        <w:ind w:left="424" w:leftChars="202"/>
        <w:rPr>
          <w:rFonts w:ascii="仿宋_GB2312" w:hAnsi="Times New Roman" w:eastAsia="仿宋_GB2312" w:cs="Times New Roman"/>
          <w:b/>
          <w:spacing w:val="-4"/>
          <w:kern w:val="2"/>
          <w:szCs w:val="21"/>
        </w:rPr>
      </w:pPr>
      <w:r>
        <w:rPr>
          <w:rFonts w:hint="eastAsia" w:ascii="仿宋_GB2312" w:hAnsi="Times New Roman" w:eastAsia="仿宋_GB2312" w:cs="Times New Roman"/>
          <w:b/>
          <w:spacing w:val="-4"/>
          <w:kern w:val="2"/>
          <w:szCs w:val="21"/>
          <w:lang w:val="en-US" w:eastAsia="zh-CN"/>
        </w:rPr>
        <w:t>安徽爱瑞特新能源专用汽车股份有限公司(《目录》序号：(十二)59)</w:t>
      </w:r>
    </w:p>
    <w:p>
      <w:pPr>
        <w:widowControl/>
        <w:tabs>
          <w:tab w:val="left" w:pos="640"/>
          <w:tab w:val="left" w:pos="4515"/>
          <w:tab w:val="left" w:pos="7005"/>
        </w:tabs>
        <w:ind w:left="424" w:leftChars="202"/>
        <w:jc w:val="left"/>
        <w:textAlignment w:val="bottom"/>
        <w:rPr>
          <w:rFonts w:hint="default" w:ascii="仿宋_GB2312" w:hAnsi="Times New Roman" w:eastAsia="仿宋_GB2312" w:cs="Times New Roman"/>
          <w:spacing w:val="-8"/>
          <w:kern w:val="2"/>
          <w:szCs w:val="21"/>
          <w:lang w:val="en-US" w:eastAsia="zh-CN"/>
        </w:rPr>
      </w:pPr>
      <w:r>
        <w:rPr>
          <w:rFonts w:hint="eastAsia" w:ascii="仿宋_GB2312" w:hAnsi="Times New Roman" w:eastAsia="仿宋_GB2312" w:cs="Times New Roman"/>
          <w:kern w:val="2"/>
          <w:szCs w:val="21"/>
          <w:lang w:val="en-US" w:eastAsia="zh-CN"/>
        </w:rPr>
        <w:t>ART5040ZZZY49BEV 纯电动自装卸式垃圾车</w:t>
      </w:r>
    </w:p>
    <w:p>
      <w:pPr>
        <w:numPr>
          <w:ilvl w:val="0"/>
          <w:numId w:val="18"/>
        </w:numPr>
        <w:ind w:left="424" w:leftChars="202"/>
        <w:rPr>
          <w:rFonts w:ascii="仿宋_GB2312" w:hAnsi="Times New Roman" w:eastAsia="仿宋_GB2312" w:cs="Times New Roman"/>
          <w:b/>
          <w:spacing w:val="-4"/>
          <w:kern w:val="2"/>
          <w:szCs w:val="21"/>
        </w:rPr>
      </w:pPr>
      <w:r>
        <w:rPr>
          <w:rFonts w:hint="eastAsia" w:ascii="仿宋_GB2312" w:hAnsi="Times New Roman" w:eastAsia="仿宋_GB2312" w:cs="Times New Roman"/>
          <w:b/>
          <w:spacing w:val="-4"/>
          <w:kern w:val="2"/>
          <w:szCs w:val="21"/>
          <w:lang w:val="en-US" w:eastAsia="zh-CN"/>
        </w:rPr>
        <w:t>梁山扬天交通设备制造有限公司(《目录》序号：(十五)111)</w:t>
      </w:r>
    </w:p>
    <w:p>
      <w:pPr>
        <w:widowControl/>
        <w:tabs>
          <w:tab w:val="left" w:pos="640"/>
          <w:tab w:val="left" w:pos="4515"/>
          <w:tab w:val="left" w:pos="7005"/>
        </w:tabs>
        <w:ind w:left="424" w:leftChars="202"/>
        <w:jc w:val="left"/>
        <w:textAlignment w:val="bottom"/>
        <w:rPr>
          <w:rFonts w:hint="default" w:ascii="仿宋_GB2312" w:hAnsi="Times New Roman" w:eastAsia="仿宋_GB2312" w:cs="Times New Roman"/>
          <w:spacing w:val="-8"/>
          <w:kern w:val="2"/>
          <w:szCs w:val="21"/>
          <w:lang w:val="en-US" w:eastAsia="zh-CN"/>
        </w:rPr>
      </w:pPr>
      <w:r>
        <w:rPr>
          <w:rFonts w:hint="eastAsia" w:ascii="仿宋_GB2312" w:hAnsi="Times New Roman" w:eastAsia="仿宋_GB2312" w:cs="Times New Roman"/>
          <w:kern w:val="2"/>
          <w:szCs w:val="21"/>
          <w:lang w:val="en-US" w:eastAsia="zh-CN"/>
        </w:rPr>
        <w:t>SDB9401TJZ 集装箱运输半挂车</w:t>
      </w:r>
    </w:p>
    <w:p>
      <w:pPr>
        <w:numPr>
          <w:ilvl w:val="0"/>
          <w:numId w:val="18"/>
        </w:numPr>
        <w:ind w:left="424" w:leftChars="202"/>
        <w:rPr>
          <w:rFonts w:ascii="仿宋_GB2312" w:hAnsi="Times New Roman" w:eastAsia="仿宋_GB2312" w:cs="Times New Roman"/>
          <w:b/>
          <w:spacing w:val="-4"/>
          <w:kern w:val="2"/>
          <w:szCs w:val="21"/>
        </w:rPr>
      </w:pPr>
      <w:r>
        <w:rPr>
          <w:rFonts w:hint="eastAsia" w:ascii="仿宋_GB2312" w:hAnsi="Times New Roman" w:eastAsia="仿宋_GB2312" w:cs="Times New Roman"/>
          <w:b/>
          <w:spacing w:val="-4"/>
          <w:kern w:val="2"/>
          <w:szCs w:val="21"/>
          <w:lang w:val="en-US" w:eastAsia="zh-CN"/>
        </w:rPr>
        <w:t>湖北瑞力汽车有限公司(《目录》序号：(十七)189)</w:t>
      </w:r>
    </w:p>
    <w:p>
      <w:pPr>
        <w:widowControl/>
        <w:tabs>
          <w:tab w:val="left" w:pos="640"/>
          <w:tab w:val="left" w:pos="4515"/>
          <w:tab w:val="left" w:pos="7005"/>
        </w:tabs>
        <w:ind w:left="424" w:leftChars="202"/>
        <w:jc w:val="left"/>
        <w:textAlignment w:val="bottom"/>
        <w:rPr>
          <w:rFonts w:hint="default" w:ascii="仿宋_GB2312" w:hAnsi="Times New Roman" w:eastAsia="仿宋_GB2312" w:cs="Times New Roman"/>
          <w:spacing w:val="-8"/>
          <w:kern w:val="2"/>
          <w:szCs w:val="21"/>
          <w:lang w:val="en-US" w:eastAsia="zh-CN"/>
        </w:rPr>
      </w:pPr>
      <w:r>
        <w:rPr>
          <w:rFonts w:hint="eastAsia" w:ascii="仿宋_GB2312" w:hAnsi="Times New Roman" w:eastAsia="仿宋_GB2312" w:cs="Times New Roman"/>
          <w:kern w:val="2"/>
          <w:szCs w:val="21"/>
          <w:lang w:val="en-US" w:eastAsia="zh-CN"/>
        </w:rPr>
        <w:t>RLQ5046XLCB6 冷藏车</w:t>
      </w:r>
    </w:p>
    <w:p>
      <w:pPr>
        <w:numPr>
          <w:ilvl w:val="0"/>
          <w:numId w:val="18"/>
        </w:numPr>
        <w:ind w:left="424" w:leftChars="202"/>
        <w:rPr>
          <w:rFonts w:ascii="仿宋_GB2312" w:hAnsi="Times New Roman" w:eastAsia="仿宋_GB2312" w:cs="Times New Roman"/>
          <w:b/>
          <w:spacing w:val="-4"/>
          <w:kern w:val="2"/>
          <w:szCs w:val="21"/>
        </w:rPr>
      </w:pPr>
      <w:r>
        <w:rPr>
          <w:rFonts w:hint="eastAsia" w:ascii="仿宋_GB2312" w:hAnsi="Times New Roman" w:eastAsia="仿宋_GB2312" w:cs="Times New Roman"/>
          <w:b/>
          <w:spacing w:val="-4"/>
          <w:kern w:val="2"/>
          <w:szCs w:val="21"/>
          <w:lang w:val="en-US" w:eastAsia="zh-CN"/>
        </w:rPr>
        <w:t>广东宝龙汽车有限公司(《目录》序号：(十九)20)</w:t>
      </w:r>
    </w:p>
    <w:p>
      <w:pPr>
        <w:widowControl/>
        <w:tabs>
          <w:tab w:val="left" w:pos="640"/>
          <w:tab w:val="left" w:pos="4515"/>
          <w:tab w:val="left" w:pos="7005"/>
        </w:tabs>
        <w:ind w:left="424" w:leftChars="202"/>
        <w:jc w:val="left"/>
        <w:textAlignment w:val="bottom"/>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仿宋_GB2312" w:hAnsi="Times New Roman" w:eastAsia="仿宋_GB2312" w:cs="Times New Roman"/>
          <w:kern w:val="2"/>
          <w:szCs w:val="21"/>
          <w:lang w:val="en-US" w:eastAsia="zh-CN"/>
        </w:rPr>
        <w:t>TBL5045XYC-AM3 防弹运钞车</w:t>
      </w:r>
    </w:p>
    <w:p>
      <w:pPr>
        <w:sectPr>
          <w:type w:val="continuous"/>
          <w:pgSz w:w="11906" w:h="16838"/>
          <w:pgMar w:top="1440" w:right="1800" w:bottom="1440" w:left="1800" w:header="851" w:footer="992" w:gutter="0"/>
          <w:cols w:equalWidth="0" w:num="2">
            <w:col w:w="3940" w:space="425"/>
            <w:col w:w="3940"/>
          </w:cols>
          <w:docGrid w:type="lines" w:linePitch="312" w:charSpace="0"/>
        </w:sectPr>
      </w:pPr>
    </w:p>
    <w:p>
      <w:pPr>
        <w:numPr>
          <w:ilvl w:val="0"/>
          <w:numId w:val="0"/>
        </w:numPr>
        <w:jc w:val="center"/>
        <w:outlineLvl w:val="9"/>
        <w:rPr>
          <w:rFonts w:hint="eastAsia" w:ascii="黑体" w:hAnsi="黑体" w:eastAsia="黑体"/>
          <w:bCs/>
          <w:color w:val="auto"/>
          <w:spacing w:val="20"/>
          <w:sz w:val="32"/>
          <w:highlight w:val="none"/>
        </w:rPr>
      </w:pPr>
    </w:p>
    <w:p>
      <w:pPr>
        <w:jc w:val="center"/>
        <w:outlineLvl w:val="0"/>
        <w:rPr>
          <w:rFonts w:ascii="黑体" w:eastAsia="黑体"/>
          <w:b w:val="0"/>
          <w:bCs/>
          <w:color w:val="auto"/>
          <w:spacing w:val="20"/>
          <w:sz w:val="32"/>
          <w:highlight w:val="none"/>
        </w:rPr>
      </w:pPr>
      <w:r>
        <w:rPr>
          <w:rFonts w:hint="eastAsia" w:ascii="黑体" w:hAnsi="黑体" w:eastAsia="黑体"/>
          <w:b w:val="0"/>
          <w:bCs/>
          <w:color w:val="auto"/>
          <w:spacing w:val="20"/>
          <w:sz w:val="32"/>
          <w:highlight w:val="none"/>
        </w:rPr>
        <w:t>第四部分  撤销企业及产品</w:t>
      </w:r>
    </w:p>
    <w:p>
      <w:pPr>
        <w:numPr>
          <w:ilvl w:val="0"/>
          <w:numId w:val="19"/>
        </w:numPr>
        <w:tabs>
          <w:tab w:val="left" w:pos="284"/>
        </w:tabs>
        <w:autoSpaceDN w:val="0"/>
        <w:ind w:firstLine="426"/>
        <w:outlineLvl w:val="1"/>
        <w:rPr>
          <w:rFonts w:ascii="黑体" w:hAnsi="黑体" w:eastAsia="黑体" w:cs="Times New Roman"/>
          <w:b w:val="0"/>
          <w:bCs/>
          <w:color w:val="auto"/>
          <w:spacing w:val="20"/>
          <w:kern w:val="2"/>
          <w:sz w:val="32"/>
          <w:highlight w:val="none"/>
        </w:rPr>
      </w:pPr>
      <w:r>
        <w:rPr>
          <w:rFonts w:hint="eastAsia" w:ascii="黑体" w:hAnsi="黑体" w:eastAsia="黑体" w:cs="Times New Roman"/>
          <w:b w:val="0"/>
          <w:bCs/>
          <w:color w:val="auto"/>
          <w:spacing w:val="20"/>
          <w:kern w:val="2"/>
          <w:sz w:val="32"/>
          <w:highlight w:val="none"/>
        </w:rPr>
        <w:t>汽车生产企业及产品</w:t>
      </w:r>
    </w:p>
    <w:p>
      <w:pPr>
        <w:numPr>
          <w:ilvl w:val="0"/>
          <w:numId w:val="20"/>
        </w:numPr>
        <w:ind w:firstLine="424"/>
        <w:outlineLvl w:val="2"/>
        <w:rPr>
          <w:rFonts w:hint="eastAsia" w:ascii="仿宋_GB2312" w:hAnsi="仿宋_GB2312" w:eastAsia="仿宋_GB2312" w:cs="仿宋_GB2312"/>
          <w:b/>
          <w:bCs w:val="0"/>
          <w:color w:val="auto"/>
          <w:kern w:val="2"/>
          <w:sz w:val="24"/>
          <w:szCs w:val="24"/>
          <w:highlight w:val="none"/>
          <w:lang w:val="en-US" w:eastAsia="zh-CN"/>
        </w:rPr>
      </w:pPr>
      <w:r>
        <w:rPr>
          <w:rFonts w:hint="eastAsia" w:ascii="仿宋_GB2312" w:hAnsi="仿宋_GB2312" w:eastAsia="仿宋_GB2312" w:cs="仿宋_GB2312"/>
          <w:b/>
          <w:bCs w:val="0"/>
          <w:color w:val="auto"/>
          <w:kern w:val="2"/>
          <w:sz w:val="24"/>
          <w:szCs w:val="24"/>
          <w:highlight w:val="none"/>
          <w:lang w:val="en-US" w:eastAsia="zh-CN"/>
        </w:rPr>
        <w:t>以下企业自行申请注销挂车生产资质</w:t>
      </w:r>
    </w:p>
    <w:p>
      <w:pPr>
        <w:numPr>
          <w:ilvl w:val="0"/>
          <w:numId w:val="21"/>
        </w:numPr>
        <w:ind w:left="424"/>
        <w:outlineLvl w:val="9"/>
        <w:rPr>
          <w:rFonts w:hint="eastAsia" w:ascii="仿宋_GB2312" w:eastAsia="仿宋_GB2312" w:cs="Times New Roman"/>
          <w:szCs w:val="21"/>
          <w:highlight w:val="none"/>
        </w:rPr>
      </w:pPr>
      <w:r>
        <w:rPr>
          <w:rFonts w:hint="eastAsia" w:ascii="仿宋_GB2312" w:eastAsia="仿宋_GB2312" w:cs="Times New Roman"/>
          <w:szCs w:val="21"/>
          <w:highlight w:val="none"/>
        </w:rPr>
        <w:t>利辛县江淮扬天汽车有限公司</w:t>
      </w:r>
    </w:p>
    <w:p>
      <w:pPr>
        <w:numPr>
          <w:ilvl w:val="0"/>
          <w:numId w:val="21"/>
        </w:numPr>
        <w:ind w:left="424"/>
        <w:outlineLvl w:val="9"/>
        <w:rPr>
          <w:rFonts w:hint="eastAsia" w:ascii="仿宋_GB2312" w:eastAsia="仿宋_GB2312" w:cs="Times New Roman"/>
          <w:szCs w:val="21"/>
          <w:highlight w:val="none"/>
        </w:rPr>
      </w:pPr>
      <w:r>
        <w:rPr>
          <w:rFonts w:hint="eastAsia" w:ascii="仿宋_GB2312" w:eastAsia="仿宋_GB2312" w:cs="Times New Roman"/>
          <w:szCs w:val="21"/>
          <w:highlight w:val="none"/>
        </w:rPr>
        <w:t>合加新能源汽车有限公司</w:t>
      </w:r>
    </w:p>
    <w:p>
      <w:pPr>
        <w:numPr>
          <w:ilvl w:val="0"/>
          <w:numId w:val="0"/>
        </w:numPr>
        <w:outlineLvl w:val="9"/>
        <w:rPr>
          <w:rFonts w:hint="eastAsia" w:ascii="仿宋_GB2312" w:eastAsia="仿宋_GB2312" w:cs="Times New Roman"/>
          <w:szCs w:val="21"/>
          <w:highlight w:val="yellow"/>
        </w:rPr>
      </w:pPr>
    </w:p>
    <w:p>
      <w:pPr>
        <w:numPr>
          <w:ilvl w:val="0"/>
          <w:numId w:val="20"/>
        </w:numPr>
        <w:ind w:firstLine="424"/>
        <w:outlineLvl w:val="2"/>
        <w:rPr>
          <w:rFonts w:hint="eastAsia" w:ascii="仿宋_GB2312" w:hAnsi="仿宋_GB2312" w:eastAsia="仿宋_GB2312" w:cs="仿宋_GB2312"/>
          <w:b/>
          <w:bCs w:val="0"/>
          <w:color w:val="auto"/>
          <w:kern w:val="2"/>
          <w:sz w:val="24"/>
          <w:szCs w:val="24"/>
          <w:highlight w:val="none"/>
          <w:lang w:val="en-US" w:eastAsia="zh-CN"/>
        </w:rPr>
      </w:pPr>
      <w:r>
        <w:rPr>
          <w:rFonts w:hint="eastAsia" w:ascii="仿宋_GB2312" w:hAnsi="仿宋_GB2312" w:eastAsia="仿宋_GB2312" w:cs="仿宋_GB2312"/>
          <w:b/>
          <w:bCs w:val="0"/>
          <w:color w:val="auto"/>
          <w:kern w:val="2"/>
          <w:sz w:val="24"/>
          <w:szCs w:val="24"/>
          <w:highlight w:val="none"/>
          <w:lang w:val="en-US" w:eastAsia="zh-CN"/>
        </w:rPr>
        <w:t>以下产品属企业自行申请注销，自公告发布之日起停止生产、销售。</w:t>
      </w:r>
    </w:p>
    <w:p>
      <w:pPr>
        <w:numPr>
          <w:ilvl w:val="0"/>
          <w:numId w:val="22"/>
        </w:numPr>
        <w:ind w:left="424"/>
        <w:outlineLvl w:val="9"/>
        <w:rPr>
          <w:rFonts w:hint="default" w:ascii="仿宋_GB2312" w:hAnsi="Times New Roman" w:eastAsia="仿宋_GB2312" w:cs="Times New Roman"/>
          <w:b w:val="0"/>
          <w:bCs/>
          <w:color w:val="auto"/>
          <w:kern w:val="2"/>
          <w:szCs w:val="21"/>
          <w:highlight w:val="none"/>
          <w:lang w:val="en-US" w:eastAsia="zh-CN"/>
        </w:rPr>
        <w:sectPr>
          <w:footerReference r:id="rId4" w:type="default"/>
          <w:type w:val="continuous"/>
          <w:pgSz w:w="11906" w:h="16838"/>
          <w:pgMar w:top="2155" w:right="1588" w:bottom="1588" w:left="1588" w:header="851" w:footer="992" w:gutter="0"/>
          <w:cols w:space="720" w:num="1"/>
          <w:docGrid w:type="lines" w:linePitch="312" w:charSpace="0"/>
        </w:sectPr>
      </w:pPr>
    </w:p>
    <w:p>
      <w:pPr>
        <w:numPr>
          <w:ilvl w:val="0"/>
          <w:numId w:val="23"/>
        </w:numPr>
        <w:ind w:left="430" w:leftChars="200" w:hanging="10"/>
        <w:rPr>
          <w:rFonts w:ascii="仿宋_GB2312" w:hAnsi="Times New Roman" w:eastAsia="仿宋_GB2312" w:cs="Times New Roman"/>
          <w:b/>
          <w:kern w:val="2"/>
          <w:szCs w:val="21"/>
          <w:highlight w:val="none"/>
        </w:rPr>
      </w:pPr>
      <w:r>
        <w:rPr>
          <w:rFonts w:hint="eastAsia" w:ascii="仿宋_GB2312" w:hAnsi="Times New Roman" w:eastAsia="仿宋_GB2312" w:cs="Times New Roman"/>
          <w:b/>
          <w:kern w:val="2"/>
          <w:szCs w:val="21"/>
          <w:highlight w:val="none"/>
        </w:rPr>
        <w:t>庆铃汽车股份有限公司(《目录》序号：</w:t>
      </w:r>
      <w:r>
        <w:rPr>
          <w:rFonts w:hint="eastAsia" w:ascii="仿宋_GB2312" w:hAnsi="Times New Roman" w:eastAsia="仿宋_GB2312" w:cs="Times New Roman"/>
          <w:b/>
          <w:kern w:val="2"/>
          <w:szCs w:val="21"/>
          <w:highlight w:val="none"/>
          <w:lang w:val="en-US" w:eastAsia="zh-CN"/>
        </w:rPr>
        <w:t>95</w:t>
      </w:r>
      <w:r>
        <w:rPr>
          <w:rFonts w:hint="eastAsia" w:ascii="仿宋_GB2312" w:hAnsi="Times New Roman" w:eastAsia="仿宋_GB2312" w:cs="Times New Roman"/>
          <w:b/>
          <w:kern w:val="2"/>
          <w:szCs w:val="21"/>
          <w:highlight w:val="none"/>
        </w:rPr>
        <w:t>)</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QL1031BZGRY多用途货车底盘</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QL1031CZGRY多用途货车底盘</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QL1031BZGR多用途货车</w:t>
      </w:r>
    </w:p>
    <w:p>
      <w:pPr>
        <w:widowControl/>
        <w:tabs>
          <w:tab w:val="left" w:pos="640"/>
          <w:tab w:val="left" w:pos="4515"/>
          <w:tab w:val="left" w:pos="7005"/>
        </w:tabs>
        <w:ind w:left="420"/>
        <w:jc w:val="left"/>
        <w:textAlignment w:val="bottom"/>
        <w:rPr>
          <w:rFonts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QL1031CZGR多用途货车</w:t>
      </w:r>
    </w:p>
    <w:p>
      <w:pPr>
        <w:numPr>
          <w:ilvl w:val="0"/>
          <w:numId w:val="23"/>
        </w:numPr>
        <w:ind w:left="430" w:leftChars="200" w:hanging="10"/>
        <w:rPr>
          <w:rFonts w:hint="eastAsia" w:ascii="仿宋_GB2312" w:hAnsi="Times New Roman" w:eastAsia="仿宋_GB2312" w:cs="Times New Roman"/>
          <w:b/>
          <w:kern w:val="2"/>
          <w:szCs w:val="21"/>
          <w:highlight w:val="none"/>
        </w:rPr>
      </w:pPr>
      <w:r>
        <w:rPr>
          <w:rFonts w:hint="eastAsia" w:ascii="仿宋_GB2312" w:hAnsi="Times New Roman" w:eastAsia="仿宋_GB2312" w:cs="Times New Roman"/>
          <w:b/>
          <w:kern w:val="2"/>
          <w:szCs w:val="21"/>
          <w:highlight w:val="none"/>
        </w:rPr>
        <w:t>利辛县江淮扬天汽车有限公司(《目录》序号：(十二)32)</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val="en-US" w:eastAsia="zh-CN" w:bidi="ar"/>
        </w:rPr>
      </w:pPr>
      <w:r>
        <w:rPr>
          <w:rFonts w:hint="eastAsia" w:ascii="仿宋_GB2312" w:hAnsi="仿宋_GB2312" w:eastAsia="仿宋_GB2312" w:cs="仿宋_GB2312"/>
          <w:kern w:val="0"/>
          <w:szCs w:val="21"/>
          <w:highlight w:val="none"/>
          <w:lang w:val="en-US" w:eastAsia="zh-CN" w:bidi="ar"/>
        </w:rPr>
        <w:t>LXQ9010XLJ旅居挂车</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val="en-US" w:eastAsia="zh-CN" w:bidi="ar"/>
        </w:rPr>
      </w:pPr>
      <w:r>
        <w:rPr>
          <w:rFonts w:hint="eastAsia" w:ascii="仿宋_GB2312" w:hAnsi="仿宋_GB2312" w:eastAsia="仿宋_GB2312" w:cs="仿宋_GB2312"/>
          <w:kern w:val="0"/>
          <w:szCs w:val="21"/>
          <w:highlight w:val="none"/>
          <w:lang w:val="en-US" w:eastAsia="zh-CN" w:bidi="ar"/>
        </w:rPr>
        <w:t>LXQ9403Z自卸半挂车</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val="en-US" w:eastAsia="zh-CN" w:bidi="ar"/>
        </w:rPr>
      </w:pPr>
      <w:r>
        <w:rPr>
          <w:rFonts w:hint="eastAsia" w:ascii="仿宋_GB2312" w:hAnsi="仿宋_GB2312" w:eastAsia="仿宋_GB2312" w:cs="仿宋_GB2312"/>
          <w:kern w:val="0"/>
          <w:szCs w:val="21"/>
          <w:highlight w:val="none"/>
          <w:lang w:val="en-US" w:eastAsia="zh-CN" w:bidi="ar"/>
        </w:rPr>
        <w:t>LXQ9401TJZ集装箱运输半挂车</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val="en-US" w:eastAsia="zh-CN" w:bidi="ar"/>
        </w:rPr>
      </w:pPr>
      <w:r>
        <w:rPr>
          <w:rFonts w:hint="eastAsia" w:ascii="仿宋_GB2312" w:hAnsi="仿宋_GB2312" w:eastAsia="仿宋_GB2312" w:cs="仿宋_GB2312"/>
          <w:kern w:val="0"/>
          <w:szCs w:val="21"/>
          <w:highlight w:val="none"/>
          <w:lang w:val="en-US" w:eastAsia="zh-CN" w:bidi="ar"/>
        </w:rPr>
        <w:t>LXQ9402半挂车</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val="en-US" w:eastAsia="zh-CN" w:bidi="ar"/>
        </w:rPr>
      </w:pPr>
      <w:r>
        <w:rPr>
          <w:rFonts w:hint="eastAsia" w:ascii="仿宋_GB2312" w:hAnsi="仿宋_GB2312" w:eastAsia="仿宋_GB2312" w:cs="仿宋_GB2312"/>
          <w:kern w:val="0"/>
          <w:szCs w:val="21"/>
          <w:highlight w:val="none"/>
          <w:lang w:val="en-US" w:eastAsia="zh-CN" w:bidi="ar"/>
        </w:rPr>
        <w:t>LXQ9407TDP低平板半挂车</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val="en-US" w:eastAsia="zh-CN" w:bidi="ar"/>
        </w:rPr>
      </w:pPr>
      <w:r>
        <w:rPr>
          <w:rFonts w:hint="eastAsia" w:ascii="仿宋_GB2312" w:hAnsi="仿宋_GB2312" w:eastAsia="仿宋_GB2312" w:cs="仿宋_GB2312"/>
          <w:kern w:val="0"/>
          <w:szCs w:val="21"/>
          <w:highlight w:val="none"/>
          <w:lang w:val="en-US" w:eastAsia="zh-CN" w:bidi="ar"/>
        </w:rPr>
        <w:t>LXQ9401半挂车</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val="en-US" w:eastAsia="zh-CN" w:bidi="ar"/>
        </w:rPr>
      </w:pPr>
      <w:r>
        <w:rPr>
          <w:rFonts w:hint="eastAsia" w:ascii="仿宋_GB2312" w:hAnsi="仿宋_GB2312" w:eastAsia="仿宋_GB2312" w:cs="仿宋_GB2312"/>
          <w:kern w:val="0"/>
          <w:szCs w:val="21"/>
          <w:highlight w:val="none"/>
          <w:lang w:val="en-US" w:eastAsia="zh-CN" w:bidi="ar"/>
        </w:rPr>
        <w:t>LXQ9400CCY仓栅式运输半挂车</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val="en-US" w:eastAsia="zh-CN" w:bidi="ar"/>
        </w:rPr>
      </w:pPr>
      <w:r>
        <w:rPr>
          <w:rFonts w:hint="eastAsia" w:ascii="仿宋_GB2312" w:hAnsi="仿宋_GB2312" w:eastAsia="仿宋_GB2312" w:cs="仿宋_GB2312"/>
          <w:kern w:val="0"/>
          <w:szCs w:val="21"/>
          <w:highlight w:val="none"/>
          <w:lang w:val="en-US" w:eastAsia="zh-CN" w:bidi="ar"/>
        </w:rPr>
        <w:t>LXQ9020XLJ旅居挂车</w:t>
      </w:r>
    </w:p>
    <w:p>
      <w:pPr>
        <w:widowControl/>
        <w:tabs>
          <w:tab w:val="left" w:pos="640"/>
          <w:tab w:val="left" w:pos="4515"/>
          <w:tab w:val="left" w:pos="7005"/>
        </w:tabs>
        <w:ind w:left="420"/>
        <w:jc w:val="left"/>
        <w:textAlignment w:val="bottom"/>
        <w:rPr>
          <w:rFonts w:hint="eastAsia" w:ascii="仿宋_GB2312" w:hAnsi="仿宋_GB2312" w:eastAsia="仿宋_GB2312" w:cs="仿宋_GB2312"/>
          <w:kern w:val="0"/>
          <w:szCs w:val="21"/>
          <w:highlight w:val="none"/>
          <w:lang w:val="en-US" w:eastAsia="zh-CN" w:bidi="ar"/>
        </w:rPr>
        <w:sectPr>
          <w:footerReference r:id="rId5" w:type="default"/>
          <w:type w:val="continuous"/>
          <w:pgSz w:w="11906" w:h="16838"/>
          <w:pgMar w:top="2155" w:right="1588" w:bottom="1588" w:left="1588" w:header="851" w:footer="992" w:gutter="0"/>
          <w:cols w:equalWidth="0" w:num="2">
            <w:col w:w="4152" w:space="425"/>
            <w:col w:w="4152"/>
          </w:cols>
          <w:docGrid w:type="lines" w:linePitch="312" w:charSpace="0"/>
        </w:sectPr>
      </w:pPr>
      <w:r>
        <w:rPr>
          <w:rFonts w:hint="eastAsia" w:ascii="仿宋_GB2312" w:hAnsi="仿宋_GB2312" w:eastAsia="仿宋_GB2312" w:cs="仿宋_GB2312"/>
          <w:kern w:val="0"/>
          <w:szCs w:val="21"/>
          <w:highlight w:val="none"/>
          <w:lang w:val="en-US" w:eastAsia="zh-CN" w:bidi="ar"/>
        </w:rPr>
        <w:t>LXQ9021XLJ旅居挂车</w:t>
      </w:r>
    </w:p>
    <w:p>
      <w:pPr>
        <w:numPr>
          <w:ilvl w:val="0"/>
          <w:numId w:val="0"/>
        </w:numPr>
        <w:ind w:firstLine="0"/>
        <w:outlineLvl w:val="9"/>
        <w:rPr>
          <w:rFonts w:hint="eastAsia" w:ascii="仿宋_GB2312" w:hAnsi="仿宋_GB2312" w:eastAsia="仿宋_GB2312" w:cs="仿宋_GB2312"/>
          <w:b/>
          <w:bCs w:val="0"/>
          <w:color w:val="auto"/>
          <w:kern w:val="2"/>
          <w:sz w:val="24"/>
          <w:szCs w:val="24"/>
          <w:highlight w:val="none"/>
          <w:lang w:val="en-US" w:eastAsia="zh-CN"/>
        </w:rPr>
      </w:pPr>
    </w:p>
    <w:p>
      <w:pPr>
        <w:widowControl/>
        <w:tabs>
          <w:tab w:val="left" w:pos="640"/>
          <w:tab w:val="left" w:pos="4515"/>
          <w:tab w:val="left" w:pos="7005"/>
        </w:tabs>
        <w:jc w:val="left"/>
        <w:textAlignment w:val="bottom"/>
        <w:rPr>
          <w:rFonts w:hint="eastAsia" w:ascii="仿宋_GB2312" w:hAnsi="仿宋_GB2312" w:eastAsia="仿宋_GB2312" w:cs="仿宋_GB2312"/>
          <w:b/>
          <w:bCs w:val="0"/>
          <w:color w:val="auto"/>
          <w:kern w:val="2"/>
          <w:sz w:val="24"/>
          <w:szCs w:val="24"/>
          <w:highlight w:val="none"/>
          <w:lang w:val="en-US" w:eastAsia="zh-CN"/>
        </w:rPr>
      </w:pPr>
    </w:p>
    <w:sectPr>
      <w:type w:val="continuous"/>
      <w:pgSz w:w="11906" w:h="16838"/>
      <w:pgMar w:top="2155" w:right="1588" w:bottom="1588" w:left="1588" w:header="851" w:footer="992" w:gutter="0"/>
      <w:cols w:equalWidth="0" w:num="2">
        <w:col w:w="4152" w:space="425"/>
        <w:col w:w="4152"/>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3"/>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a:effectLst/>
                    </wps:spPr>
                    <wps:txbx>
                      <w:txbxContent>
                        <w:p>
                          <w:pPr>
                            <w:snapToGrid w:val="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PAGE \*                                                                         MERGEFORMAT </w:instrText>
                          </w:r>
                          <w:r>
                            <w:rPr>
                              <w:rFonts w:hint="default" w:ascii="Times New Roman" w:hAnsi="Times New Roman" w:eastAsia="仿宋_GB2312" w:cs="Times New Roman"/>
                              <w:sz w:val="21"/>
                              <w:szCs w:val="21"/>
                            </w:rPr>
                            <w:fldChar w:fldCharType="separate"/>
                          </w:r>
                          <w:r>
                            <w:rPr>
                              <w:rFonts w:hint="default" w:ascii="Times New Roman" w:hAnsi="Times New Roman" w:cs="Times New Roman"/>
                              <w:sz w:val="21"/>
                              <w:szCs w:val="21"/>
                            </w:rPr>
                            <w:t>93</w:t>
                          </w:r>
                          <w:r>
                            <w:rPr>
                              <w:rFonts w:hint="default" w:ascii="Times New Roman" w:hAnsi="Times New Roman" w:eastAsia="仿宋_GB2312" w:cs="Times New Roman"/>
                              <w:sz w:val="21"/>
                              <w:szCs w:val="21"/>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e10z0AAAAAMB&#10;AAAPAAAAAAAAAAEAIAAAACIAAABkcnMvZG93bnJldi54bWxQSwECFAAUAAAACACHTuJA9wSVUuoB&#10;AADHAwAADgAAAAAAAAABACAAAAAfAQAAZHJzL2Uyb0RvYy54bWxQSwUGAAAAAAYABgBZAQAAewUA&#10;AAAA&#10;">
              <v:fill on="f" focussize="0,0"/>
              <v:stroke on="f"/>
              <v:imagedata o:title=""/>
              <o:lock v:ext="edit" aspectratio="f"/>
              <v:textbox inset="0mm,0mm,0mm,0mm" style="mso-fit-shape-to-text:t;">
                <w:txbxContent>
                  <w:p>
                    <w:pPr>
                      <w:snapToGrid w:val="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PAGE \*                                                                         MERGEFORMAT </w:instrText>
                    </w:r>
                    <w:r>
                      <w:rPr>
                        <w:rFonts w:hint="default" w:ascii="Times New Roman" w:hAnsi="Times New Roman" w:eastAsia="仿宋_GB2312" w:cs="Times New Roman"/>
                        <w:sz w:val="21"/>
                        <w:szCs w:val="21"/>
                      </w:rPr>
                      <w:fldChar w:fldCharType="separate"/>
                    </w:r>
                    <w:r>
                      <w:rPr>
                        <w:rFonts w:hint="default" w:ascii="Times New Roman" w:hAnsi="Times New Roman" w:cs="Times New Roman"/>
                        <w:sz w:val="21"/>
                        <w:szCs w:val="21"/>
                      </w:rPr>
                      <w:t>93</w:t>
                    </w:r>
                    <w:r>
                      <w:rPr>
                        <w:rFonts w:hint="default" w:ascii="Times New Roman" w:hAnsi="Times New Roman" w:eastAsia="仿宋_GB2312"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Rectangle 1049"/>
              <wp:cNvGraphicFramePr/>
              <a:graphic xmlns:a="http://schemas.openxmlformats.org/drawingml/2006/main">
                <a:graphicData uri="http://schemas.microsoft.com/office/word/2010/wordprocessingShape">
                  <wps:wsp>
                    <wps:cNvSpPr>
                      <a:spLocks noChangeArrowheads="1"/>
                    </wps:cNvSpPr>
                    <wps:spPr bwMode="auto">
                      <a:xfrm>
                        <a:off x="0" y="0"/>
                        <a:ext cx="135255" cy="162560"/>
                      </a:xfrm>
                      <a:prstGeom prst="rect">
                        <a:avLst/>
                      </a:prstGeom>
                      <a:noFill/>
                      <a:ln>
                        <a:noFill/>
                      </a:ln>
                      <a:effectLst/>
                    </wps:spPr>
                    <wps:txbx>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70</w:t>
                          </w:r>
                          <w:r>
                            <w:rPr>
                              <w:rFonts w:eastAsia="仿宋_GB2312"/>
                              <w:sz w:val="24"/>
                              <w:szCs w:val="24"/>
                            </w:rPr>
                            <w:fldChar w:fldCharType="end"/>
                          </w:r>
                        </w:p>
                      </w:txbxContent>
                    </wps:txbx>
                    <wps:bodyPr rot="0" vert="horz" wrap="none" lIns="0" tIns="0" rIns="0" bIns="0" anchor="t" anchorCtr="0" upright="1">
                      <a:spAutoFit/>
                    </wps:bodyPr>
                  </wps:wsp>
                </a:graphicData>
              </a:graphic>
            </wp:anchor>
          </w:drawing>
        </mc:Choice>
        <mc:Fallback>
          <w:pict>
            <v:rect id="Rectangle 1049" o:spid="_x0000_s1026" o:spt="1"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KewStEAAAADAQAADwAAAAAAAAABACAAAAAiAAAAZHJzL2Rvd25yZXYueG1sUEsB&#10;AhQAFAAAAAgAh07iQJ6o8Vv8AQAACQQAAA4AAAAAAAAAAQAgAAAAIAEAAGRycy9lMm9Eb2MueG1s&#10;UEsFBgAAAAAGAAYAWQEAAI4FAAAAAA==&#10;">
              <v:fill on="f" focussize="0,0"/>
              <v:stroke on="f"/>
              <v:imagedata o:title=""/>
              <o:lock v:ext="edit" aspectratio="f"/>
              <v:textbox inset="0mm,0mm,0mm,0mm"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70</w:t>
                    </w:r>
                    <w:r>
                      <w:rPr>
                        <w:rFonts w:eastAsia="仿宋_GB2312"/>
                        <w:sz w:val="24"/>
                        <w:szCs w:val="24"/>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3" name="Rectangle 1049"/>
              <wp:cNvGraphicFramePr/>
              <a:graphic xmlns:a="http://schemas.openxmlformats.org/drawingml/2006/main">
                <a:graphicData uri="http://schemas.microsoft.com/office/word/2010/wordprocessingShape">
                  <wps:wsp>
                    <wps:cNvSpPr>
                      <a:spLocks noChangeArrowheads="1"/>
                    </wps:cNvSpPr>
                    <wps:spPr bwMode="auto">
                      <a:xfrm>
                        <a:off x="0" y="0"/>
                        <a:ext cx="135255" cy="162560"/>
                      </a:xfrm>
                      <a:prstGeom prst="rect">
                        <a:avLst/>
                      </a:prstGeom>
                      <a:noFill/>
                      <a:ln>
                        <a:noFill/>
                      </a:ln>
                      <a:effectLst/>
                    </wps:spPr>
                    <wps:txbx>
                      <w:txbxContent>
                        <w:p>
                          <w:pPr>
                            <w:snapToGrid w:val="0"/>
                            <w:rPr>
                              <w:rFonts w:ascii="仿宋_GB2312" w:hAnsi="仿宋_GB2312" w:eastAsia="仿宋_GB2312" w:cs="仿宋_GB2312"/>
                              <w:szCs w:val="21"/>
                            </w:rPr>
                          </w:pPr>
                          <w:r>
                            <w:rPr>
                              <w:rFonts w:eastAsia="仿宋_GB2312" w:cs="Times New Roman"/>
                              <w:sz w:val="24"/>
                              <w:szCs w:val="24"/>
                            </w:rPr>
                            <w:fldChar w:fldCharType="begin"/>
                          </w:r>
                          <w:r>
                            <w:rPr>
                              <w:rFonts w:eastAsia="仿宋_GB2312" w:cs="Times New Roman"/>
                              <w:sz w:val="24"/>
                              <w:szCs w:val="24"/>
                            </w:rPr>
                            <w:instrText xml:space="preserve"> PAGE  \* MERGEFORMAT </w:instrText>
                          </w:r>
                          <w:r>
                            <w:rPr>
                              <w:rFonts w:eastAsia="仿宋_GB2312" w:cs="Times New Roman"/>
                              <w:sz w:val="24"/>
                              <w:szCs w:val="24"/>
                            </w:rPr>
                            <w:fldChar w:fldCharType="separate"/>
                          </w:r>
                          <w:r>
                            <w:rPr>
                              <w:rFonts w:cs="Times New Roman"/>
                            </w:rPr>
                            <w:t>70</w:t>
                          </w:r>
                          <w:r>
                            <w:rPr>
                              <w:rFonts w:eastAsia="仿宋_GB2312" w:cs="Times New Roman"/>
                              <w:sz w:val="24"/>
                              <w:szCs w:val="24"/>
                            </w:rPr>
                            <w:fldChar w:fldCharType="end"/>
                          </w:r>
                        </w:p>
                      </w:txbxContent>
                    </wps:txbx>
                    <wps:bodyPr rot="0" vert="horz" wrap="none" lIns="0" tIns="0" rIns="0" bIns="0" anchor="t" anchorCtr="0" upright="1">
                      <a:spAutoFit/>
                    </wps:bodyPr>
                  </wps:wsp>
                </a:graphicData>
              </a:graphic>
            </wp:anchor>
          </w:drawing>
        </mc:Choice>
        <mc:Fallback>
          <w:pict>
            <v:rect id="Rectangle 1049" o:spid="_x0000_s1026" o:spt="1"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insErRAAAAAwEAAA8AAAAAAAAAAQAgAAAAIgAAAGRycy9kb3ducmV2LnhtbFBL&#10;AQIUABQAAAAIAIdO4kB69+0o/QEAAAkEAAAOAAAAAAAAAAEAIAAAACABAABkcnMvZTJvRG9jLnht&#10;bFBLBQYAAAAABgAGAFkBAACPBQAAAAA=&#10;">
              <v:fill on="f" focussize="0,0"/>
              <v:stroke on="f"/>
              <v:imagedata o:title=""/>
              <o:lock v:ext="edit" aspectratio="f"/>
              <v:textbox inset="0mm,0mm,0mm,0mm" style="mso-fit-shape-to-text:t;">
                <w:txbxContent>
                  <w:p>
                    <w:pPr>
                      <w:snapToGrid w:val="0"/>
                      <w:rPr>
                        <w:rFonts w:ascii="仿宋_GB2312" w:hAnsi="仿宋_GB2312" w:eastAsia="仿宋_GB2312" w:cs="仿宋_GB2312"/>
                        <w:szCs w:val="21"/>
                      </w:rPr>
                    </w:pPr>
                    <w:r>
                      <w:rPr>
                        <w:rFonts w:eastAsia="仿宋_GB2312" w:cs="Times New Roman"/>
                        <w:sz w:val="24"/>
                        <w:szCs w:val="24"/>
                      </w:rPr>
                      <w:fldChar w:fldCharType="begin"/>
                    </w:r>
                    <w:r>
                      <w:rPr>
                        <w:rFonts w:eastAsia="仿宋_GB2312" w:cs="Times New Roman"/>
                        <w:sz w:val="24"/>
                        <w:szCs w:val="24"/>
                      </w:rPr>
                      <w:instrText xml:space="preserve"> PAGE  \* MERGEFORMAT </w:instrText>
                    </w:r>
                    <w:r>
                      <w:rPr>
                        <w:rFonts w:eastAsia="仿宋_GB2312" w:cs="Times New Roman"/>
                        <w:sz w:val="24"/>
                        <w:szCs w:val="24"/>
                      </w:rPr>
                      <w:fldChar w:fldCharType="separate"/>
                    </w:r>
                    <w:r>
                      <w:rPr>
                        <w:rFonts w:cs="Times New Roman"/>
                      </w:rPr>
                      <w:t>70</w:t>
                    </w:r>
                    <w:r>
                      <w:rPr>
                        <w:rFonts w:eastAsia="仿宋_GB2312" w:cs="Times New Roman"/>
                        <w:sz w:val="24"/>
                        <w:szCs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DA046"/>
    <w:multiLevelType w:val="multilevel"/>
    <w:tmpl w:val="8AEDA046"/>
    <w:lvl w:ilvl="0" w:tentative="0">
      <w:start w:val="1"/>
      <w:numFmt w:val="chineseCounting"/>
      <w:suff w:val="nothing"/>
      <w:lvlText w:val="%1、"/>
      <w:lvlJc w:val="left"/>
      <w:pPr>
        <w:tabs>
          <w:tab w:val="left" w:pos="0"/>
        </w:tabs>
        <w:ind w:left="0" w:firstLine="397"/>
      </w:pPr>
      <w:rPr>
        <w:rFonts w:hint="eastAsia" w:ascii="黑体" w:hAnsi="黑体" w:eastAsia="黑体" w:cs="黑体"/>
        <w:b/>
        <w:bCs/>
        <w:sz w:val="32"/>
        <w:szCs w:val="32"/>
      </w:rPr>
    </w:lvl>
    <w:lvl w:ilvl="1" w:tentative="0">
      <w:start w:val="1"/>
      <w:numFmt w:val="decimal"/>
      <w:suff w:val="nothing"/>
      <w:lvlText w:val="%2"/>
      <w:lvlJc w:val="left"/>
      <w:pPr>
        <w:ind w:left="0" w:firstLine="0"/>
      </w:pPr>
      <w:rPr>
        <w:rFonts w:hint="eastAsia" w:ascii="仿宋_GB2312" w:hAnsi="仿宋_GB2312" w:eastAsia="仿宋_GB2312" w:cs="仿宋_GB2312"/>
        <w:sz w:val="21"/>
        <w:szCs w:val="21"/>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8B27983B"/>
    <w:multiLevelType w:val="singleLevel"/>
    <w:tmpl w:val="8B27983B"/>
    <w:lvl w:ilvl="0" w:tentative="0">
      <w:start w:val="1"/>
      <w:numFmt w:val="decimal"/>
      <w:lvlText w:val="%1"/>
      <w:lvlJc w:val="left"/>
      <w:pPr>
        <w:tabs>
          <w:tab w:val="left" w:pos="142"/>
        </w:tabs>
        <w:ind w:left="425" w:hanging="425"/>
      </w:pPr>
      <w:rPr>
        <w:rFonts w:hint="default"/>
      </w:rPr>
    </w:lvl>
  </w:abstractNum>
  <w:abstractNum w:abstractNumId="2">
    <w:nsid w:val="8FAACDFB"/>
    <w:multiLevelType w:val="multilevel"/>
    <w:tmpl w:val="8FAACDFB"/>
    <w:lvl w:ilvl="0" w:tentative="0">
      <w:start w:val="1"/>
      <w:numFmt w:val="chineseCounting"/>
      <w:suff w:val="nothing"/>
      <w:lvlText w:val="%1、"/>
      <w:lvlJc w:val="left"/>
      <w:pPr>
        <w:tabs>
          <w:tab w:val="left" w:pos="0"/>
        </w:tabs>
      </w:pPr>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B55B0FF6"/>
    <w:multiLevelType w:val="singleLevel"/>
    <w:tmpl w:val="B55B0FF6"/>
    <w:lvl w:ilvl="0" w:tentative="0">
      <w:start w:val="1"/>
      <w:numFmt w:val="decimal"/>
      <w:lvlText w:val="%1"/>
      <w:lvlJc w:val="left"/>
      <w:pPr>
        <w:tabs>
          <w:tab w:val="left" w:pos="142"/>
        </w:tabs>
        <w:ind w:left="425" w:hanging="425"/>
      </w:pPr>
      <w:rPr>
        <w:rFonts w:hint="default"/>
      </w:rPr>
    </w:lvl>
  </w:abstractNum>
  <w:abstractNum w:abstractNumId="4">
    <w:nsid w:val="BEE4E52E"/>
    <w:multiLevelType w:val="multilevel"/>
    <w:tmpl w:val="BEE4E52E"/>
    <w:lvl w:ilvl="0" w:tentative="0">
      <w:start w:val="1"/>
      <w:numFmt w:val="chineseCounting"/>
      <w:suff w:val="nothing"/>
      <w:lvlText w:val="%1、"/>
      <w:lvlJc w:val="left"/>
      <w:pPr>
        <w:tabs>
          <w:tab w:val="left" w:pos="0"/>
        </w:tabs>
        <w:ind w:left="0" w:firstLine="397"/>
      </w:pPr>
      <w:rPr>
        <w:rFonts w:hint="eastAsia" w:ascii="黑体" w:hAnsi="黑体" w:eastAsia="黑体" w:cs="黑体"/>
        <w:b/>
        <w:bCs/>
        <w:sz w:val="32"/>
        <w:szCs w:val="32"/>
      </w:rPr>
    </w:lvl>
    <w:lvl w:ilvl="1" w:tentative="0">
      <w:start w:val="1"/>
      <w:numFmt w:val="decimal"/>
      <w:suff w:val="nothing"/>
      <w:lvlText w:val="%2"/>
      <w:lvlJc w:val="left"/>
      <w:pPr>
        <w:ind w:left="0" w:firstLine="0"/>
      </w:pPr>
      <w:rPr>
        <w:rFonts w:hint="eastAsia" w:ascii="仿宋_GB2312" w:hAnsi="仿宋_GB2312" w:eastAsia="仿宋_GB2312" w:cs="仿宋_GB2312"/>
        <w:sz w:val="21"/>
        <w:szCs w:val="21"/>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C28E47E3"/>
    <w:multiLevelType w:val="singleLevel"/>
    <w:tmpl w:val="C28E47E3"/>
    <w:lvl w:ilvl="0" w:tentative="0">
      <w:start w:val="1"/>
      <w:numFmt w:val="decimal"/>
      <w:lvlText w:val="%1"/>
      <w:lvlJc w:val="left"/>
      <w:pPr>
        <w:tabs>
          <w:tab w:val="left" w:pos="142"/>
        </w:tabs>
        <w:ind w:left="425" w:hanging="425"/>
      </w:pPr>
      <w:rPr>
        <w:rFonts w:hint="default"/>
      </w:rPr>
    </w:lvl>
  </w:abstractNum>
  <w:abstractNum w:abstractNumId="6">
    <w:nsid w:val="D80BE450"/>
    <w:multiLevelType w:val="singleLevel"/>
    <w:tmpl w:val="D80BE450"/>
    <w:lvl w:ilvl="0" w:tentative="0">
      <w:start w:val="1"/>
      <w:numFmt w:val="decimal"/>
      <w:lvlText w:val="%1"/>
      <w:lvlJc w:val="left"/>
      <w:pPr>
        <w:tabs>
          <w:tab w:val="left" w:pos="142"/>
        </w:tabs>
        <w:ind w:left="425" w:hanging="425"/>
      </w:pPr>
      <w:rPr>
        <w:rFonts w:hint="default"/>
      </w:rPr>
    </w:lvl>
  </w:abstractNum>
  <w:abstractNum w:abstractNumId="7">
    <w:nsid w:val="DF1E7D27"/>
    <w:multiLevelType w:val="singleLevel"/>
    <w:tmpl w:val="DF1E7D27"/>
    <w:lvl w:ilvl="0" w:tentative="0">
      <w:start w:val="1"/>
      <w:numFmt w:val="decimal"/>
      <w:lvlText w:val="%1"/>
      <w:lvlJc w:val="left"/>
      <w:pPr>
        <w:tabs>
          <w:tab w:val="left" w:pos="142"/>
        </w:tabs>
        <w:ind w:left="425" w:hanging="425"/>
      </w:pPr>
      <w:rPr>
        <w:rFonts w:hint="default"/>
      </w:rPr>
    </w:lvl>
  </w:abstractNum>
  <w:abstractNum w:abstractNumId="8">
    <w:nsid w:val="EAF7FE46"/>
    <w:multiLevelType w:val="singleLevel"/>
    <w:tmpl w:val="EAF7FE46"/>
    <w:lvl w:ilvl="0" w:tentative="0">
      <w:start w:val="1"/>
      <w:numFmt w:val="decimal"/>
      <w:suff w:val="nothing"/>
      <w:lvlText w:val="%1."/>
      <w:lvlJc w:val="left"/>
      <w:pPr>
        <w:ind w:left="-4"/>
      </w:pPr>
    </w:lvl>
  </w:abstractNum>
  <w:abstractNum w:abstractNumId="9">
    <w:nsid w:val="F56E1F91"/>
    <w:multiLevelType w:val="multilevel"/>
    <w:tmpl w:val="F56E1F91"/>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000000B"/>
    <w:multiLevelType w:val="singleLevel"/>
    <w:tmpl w:val="0000000B"/>
    <w:lvl w:ilvl="0" w:tentative="0">
      <w:start w:val="2"/>
      <w:numFmt w:val="chineseCounting"/>
      <w:suff w:val="nothing"/>
      <w:lvlText w:val="%1、"/>
      <w:lvlJc w:val="left"/>
    </w:lvl>
  </w:abstractNum>
  <w:abstractNum w:abstractNumId="11">
    <w:nsid w:val="00000018"/>
    <w:multiLevelType w:val="singleLevel"/>
    <w:tmpl w:val="00000018"/>
    <w:lvl w:ilvl="0" w:tentative="0">
      <w:start w:val="1"/>
      <w:numFmt w:val="decimal"/>
      <w:suff w:val="nothing"/>
      <w:lvlText w:val="%1."/>
      <w:lvlJc w:val="left"/>
    </w:lvl>
  </w:abstractNum>
  <w:abstractNum w:abstractNumId="12">
    <w:nsid w:val="0B5C6B36"/>
    <w:multiLevelType w:val="singleLevel"/>
    <w:tmpl w:val="0B5C6B36"/>
    <w:lvl w:ilvl="0" w:tentative="0">
      <w:start w:val="1"/>
      <w:numFmt w:val="decimal"/>
      <w:suff w:val="nothing"/>
      <w:lvlText w:val="%1."/>
      <w:lvlJc w:val="left"/>
    </w:lvl>
  </w:abstractNum>
  <w:abstractNum w:abstractNumId="13">
    <w:nsid w:val="0C7F0811"/>
    <w:multiLevelType w:val="singleLevel"/>
    <w:tmpl w:val="0C7F0811"/>
    <w:lvl w:ilvl="0" w:tentative="0">
      <w:start w:val="1"/>
      <w:numFmt w:val="chineseCounting"/>
      <w:suff w:val="nothing"/>
      <w:lvlText w:val="(%1)"/>
      <w:lvlJc w:val="left"/>
      <w:rPr>
        <w:rFonts w:hint="eastAsia"/>
        <w:b/>
        <w:bCs/>
        <w:color w:val="auto"/>
      </w:rPr>
    </w:lvl>
  </w:abstractNum>
  <w:abstractNum w:abstractNumId="14">
    <w:nsid w:val="15DCC70D"/>
    <w:multiLevelType w:val="multilevel"/>
    <w:tmpl w:val="15DCC70D"/>
    <w:lvl w:ilvl="0" w:tentative="0">
      <w:start w:val="1"/>
      <w:numFmt w:val="chineseCounting"/>
      <w:suff w:val="nothing"/>
      <w:lvlText w:val="%1、"/>
      <w:lvlJc w:val="left"/>
      <w:pPr>
        <w:tabs>
          <w:tab w:val="left" w:pos="0"/>
        </w:tabs>
        <w:ind w:left="0" w:firstLine="397"/>
      </w:pPr>
      <w:rPr>
        <w:rFonts w:hint="eastAsia" w:ascii="黑体" w:hAnsi="黑体" w:eastAsia="黑体" w:cs="黑体"/>
        <w:b/>
        <w:bCs/>
        <w:sz w:val="32"/>
        <w:szCs w:val="32"/>
      </w:rPr>
    </w:lvl>
    <w:lvl w:ilvl="1" w:tentative="0">
      <w:start w:val="1"/>
      <w:numFmt w:val="decimal"/>
      <w:suff w:val="nothing"/>
      <w:lvlText w:val="%2"/>
      <w:lvlJc w:val="left"/>
      <w:pPr>
        <w:ind w:left="0" w:firstLine="0"/>
      </w:pPr>
      <w:rPr>
        <w:rFonts w:hint="eastAsia" w:ascii="仿宋_GB2312" w:hAnsi="仿宋_GB2312" w:eastAsia="仿宋_GB2312" w:cs="仿宋_GB2312"/>
        <w:sz w:val="21"/>
        <w:szCs w:val="21"/>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31202879"/>
    <w:multiLevelType w:val="multilevel"/>
    <w:tmpl w:val="31202879"/>
    <w:lvl w:ilvl="0" w:tentative="0">
      <w:start w:val="1"/>
      <w:numFmt w:val="chineseCounting"/>
      <w:suff w:val="nothing"/>
      <w:lvlText w:val="%1、"/>
      <w:lvlJc w:val="left"/>
      <w:pPr>
        <w:tabs>
          <w:tab w:val="left" w:pos="0"/>
        </w:tabs>
        <w:ind w:left="0" w:firstLine="397"/>
      </w:pPr>
      <w:rPr>
        <w:rFonts w:hint="eastAsia" w:ascii="黑体" w:hAnsi="黑体" w:eastAsia="黑体" w:cs="黑体"/>
        <w:b/>
        <w:bCs/>
        <w:sz w:val="32"/>
        <w:szCs w:val="32"/>
      </w:rPr>
    </w:lvl>
    <w:lvl w:ilvl="1" w:tentative="0">
      <w:start w:val="1"/>
      <w:numFmt w:val="decimal"/>
      <w:suff w:val="nothing"/>
      <w:lvlText w:val="%2"/>
      <w:lvlJc w:val="left"/>
      <w:pPr>
        <w:ind w:left="0" w:firstLine="0"/>
      </w:pPr>
      <w:rPr>
        <w:rFonts w:hint="eastAsia" w:ascii="仿宋_GB2312" w:hAnsi="仿宋_GB2312" w:eastAsia="仿宋_GB2312" w:cs="仿宋_GB2312"/>
        <w:sz w:val="21"/>
        <w:szCs w:val="21"/>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39C155E4"/>
    <w:multiLevelType w:val="singleLevel"/>
    <w:tmpl w:val="39C155E4"/>
    <w:lvl w:ilvl="0" w:tentative="0">
      <w:start w:val="1"/>
      <w:numFmt w:val="decimal"/>
      <w:suff w:val="nothing"/>
      <w:lvlText w:val="%1."/>
      <w:lvlJc w:val="left"/>
    </w:lvl>
  </w:abstractNum>
  <w:abstractNum w:abstractNumId="17">
    <w:nsid w:val="3DF7702A"/>
    <w:multiLevelType w:val="multilevel"/>
    <w:tmpl w:val="3DF7702A"/>
    <w:lvl w:ilvl="0" w:tentative="0">
      <w:start w:val="1"/>
      <w:numFmt w:val="chineseCounting"/>
      <w:suff w:val="nothing"/>
      <w:lvlText w:val="(%1)"/>
      <w:lvlJc w:val="left"/>
      <w:rPr>
        <w:color w:val="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481516C2"/>
    <w:multiLevelType w:val="multilevel"/>
    <w:tmpl w:val="481516C2"/>
    <w:lvl w:ilvl="0" w:tentative="0">
      <w:start w:val="5"/>
      <w:numFmt w:val="chineseCounting"/>
      <w:suff w:val="nothing"/>
      <w:lvlText w:val="%1、"/>
      <w:lvlJc w:val="left"/>
      <w:pPr>
        <w:tabs>
          <w:tab w:val="left" w:pos="0"/>
        </w:tabs>
        <w:ind w:left="0" w:firstLine="397"/>
      </w:pPr>
      <w:rPr>
        <w:rFonts w:hint="eastAsia" w:ascii="黑体" w:hAnsi="黑体" w:eastAsia="黑体" w:cs="黑体"/>
        <w:b/>
        <w:bCs/>
        <w:sz w:val="32"/>
        <w:szCs w:val="32"/>
      </w:rPr>
    </w:lvl>
    <w:lvl w:ilvl="1" w:tentative="0">
      <w:start w:val="1"/>
      <w:numFmt w:val="decimal"/>
      <w:suff w:val="nothing"/>
      <w:lvlText w:val="%2"/>
      <w:lvlJc w:val="left"/>
      <w:pPr>
        <w:ind w:left="0" w:firstLine="0"/>
      </w:pPr>
      <w:rPr>
        <w:rFonts w:hint="eastAsia" w:ascii="仿宋_GB2312" w:hAnsi="仿宋_GB2312" w:eastAsia="仿宋_GB2312" w:cs="仿宋_GB2312"/>
        <w:sz w:val="21"/>
        <w:szCs w:val="21"/>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9">
    <w:nsid w:val="4CBB4596"/>
    <w:multiLevelType w:val="singleLevel"/>
    <w:tmpl w:val="4CBB4596"/>
    <w:lvl w:ilvl="0" w:tentative="0">
      <w:start w:val="1"/>
      <w:numFmt w:val="decimal"/>
      <w:lvlText w:val="%1"/>
      <w:lvlJc w:val="left"/>
      <w:pPr>
        <w:tabs>
          <w:tab w:val="left" w:pos="142"/>
        </w:tabs>
        <w:ind w:left="425" w:hanging="425"/>
      </w:pPr>
      <w:rPr>
        <w:rFonts w:hint="default"/>
      </w:rPr>
    </w:lvl>
  </w:abstractNum>
  <w:abstractNum w:abstractNumId="20">
    <w:nsid w:val="5AEC4FC7"/>
    <w:multiLevelType w:val="singleLevel"/>
    <w:tmpl w:val="5AEC4FC7"/>
    <w:lvl w:ilvl="0" w:tentative="0">
      <w:start w:val="1"/>
      <w:numFmt w:val="chineseCounting"/>
      <w:suff w:val="nothing"/>
      <w:lvlText w:val="%1、"/>
      <w:lvlJc w:val="left"/>
      <w:pPr>
        <w:tabs>
          <w:tab w:val="left" w:pos="0"/>
        </w:tabs>
      </w:pPr>
      <w:rPr>
        <w:rFonts w:hint="eastAsia"/>
      </w:rPr>
    </w:lvl>
  </w:abstractNum>
  <w:abstractNum w:abstractNumId="21">
    <w:nsid w:val="633F2D7D"/>
    <w:multiLevelType w:val="multilevel"/>
    <w:tmpl w:val="633F2D7D"/>
    <w:lvl w:ilvl="0" w:tentative="0">
      <w:start w:val="1"/>
      <w:numFmt w:val="chineseCounting"/>
      <w:suff w:val="nothing"/>
      <w:lvlText w:val="%1、"/>
      <w:lvlJc w:val="left"/>
      <w:pPr>
        <w:tabs>
          <w:tab w:val="left" w:pos="0"/>
        </w:tabs>
      </w:pPr>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7C04C49A"/>
    <w:multiLevelType w:val="multilevel"/>
    <w:tmpl w:val="7C04C49A"/>
    <w:lvl w:ilvl="0" w:tentative="0">
      <w:start w:val="6"/>
      <w:numFmt w:val="chineseCounting"/>
      <w:suff w:val="nothing"/>
      <w:lvlText w:val="%1、"/>
      <w:lvlJc w:val="left"/>
      <w:pPr>
        <w:tabs>
          <w:tab w:val="left" w:pos="0"/>
        </w:tabs>
        <w:ind w:left="0" w:firstLine="397"/>
      </w:pPr>
      <w:rPr>
        <w:rFonts w:hint="eastAsia" w:ascii="黑体" w:hAnsi="黑体" w:eastAsia="黑体" w:cs="黑体"/>
        <w:b/>
        <w:sz w:val="32"/>
        <w:szCs w:val="32"/>
        <w:u w:val="none" w:color="auto"/>
      </w:rPr>
    </w:lvl>
    <w:lvl w:ilvl="1" w:tentative="0">
      <w:start w:val="1"/>
      <w:numFmt w:val="decimal"/>
      <w:suff w:val="nothing"/>
      <w:lvlText w:val="%2"/>
      <w:lvlJc w:val="left"/>
      <w:pPr>
        <w:ind w:left="0" w:firstLine="0"/>
      </w:pPr>
      <w:rPr>
        <w:rFonts w:hint="eastAsia" w:ascii="仿宋_GB2312" w:hAnsi="仿宋_GB2312" w:eastAsia="仿宋_GB2312" w:cs="仿宋_GB2312"/>
        <w:sz w:val="21"/>
        <w:szCs w:val="21"/>
        <w:u w:val="none" w:color="auto"/>
      </w:rPr>
    </w:lvl>
    <w:lvl w:ilvl="2" w:tentative="0">
      <w:start w:val="1"/>
      <w:numFmt w:val="decimal"/>
      <w:suff w:val="nothing"/>
      <w:lvlText w:val="（%3）"/>
      <w:lvlJc w:val="left"/>
      <w:pPr>
        <w:ind w:left="0" w:firstLine="402"/>
      </w:pPr>
      <w:rPr>
        <w:rFonts w:hint="default"/>
        <w:u w:val="none" w:color="auto"/>
      </w:rPr>
    </w:lvl>
    <w:lvl w:ilvl="3" w:tentative="0">
      <w:start w:val="1"/>
      <w:numFmt w:val="decimalEnclosedCircleChinese"/>
      <w:suff w:val="nothing"/>
      <w:lvlText w:val="%4 "/>
      <w:lvlJc w:val="left"/>
      <w:pPr>
        <w:ind w:left="0" w:firstLine="402"/>
      </w:pPr>
      <w:rPr>
        <w:rFonts w:hint="default"/>
        <w:u w:val="none" w:color="auto"/>
      </w:rPr>
    </w:lvl>
    <w:lvl w:ilvl="4" w:tentative="0">
      <w:start w:val="1"/>
      <w:numFmt w:val="decimal"/>
      <w:suff w:val="nothing"/>
      <w:lvlText w:val="%5）"/>
      <w:lvlJc w:val="left"/>
      <w:pPr>
        <w:ind w:left="0" w:firstLine="402"/>
      </w:pPr>
      <w:rPr>
        <w:rFonts w:hint="default"/>
        <w:u w:val="none" w:color="auto"/>
      </w:rPr>
    </w:lvl>
    <w:lvl w:ilvl="5" w:tentative="0">
      <w:start w:val="1"/>
      <w:numFmt w:val="upperLetter"/>
      <w:suff w:val="nothing"/>
      <w:lvlText w:val="%6．"/>
      <w:lvlJc w:val="left"/>
      <w:pPr>
        <w:ind w:left="0" w:firstLine="402"/>
      </w:pPr>
      <w:rPr>
        <w:rFonts w:hint="default"/>
        <w:u w:val="none" w:color="auto"/>
      </w:rPr>
    </w:lvl>
    <w:lvl w:ilvl="6" w:tentative="0">
      <w:start w:val="1"/>
      <w:numFmt w:val="lowerLetter"/>
      <w:suff w:val="nothing"/>
      <w:lvlText w:val="%7．"/>
      <w:lvlJc w:val="left"/>
      <w:pPr>
        <w:ind w:left="0" w:firstLine="402"/>
      </w:pPr>
      <w:rPr>
        <w:rFonts w:hint="default"/>
        <w:u w:val="none" w:color="auto"/>
      </w:rPr>
    </w:lvl>
    <w:lvl w:ilvl="7" w:tentative="0">
      <w:start w:val="1"/>
      <w:numFmt w:val="lowerLetter"/>
      <w:suff w:val="nothing"/>
      <w:lvlText w:val="%8）"/>
      <w:lvlJc w:val="left"/>
      <w:pPr>
        <w:ind w:left="0" w:firstLine="402"/>
      </w:pPr>
      <w:rPr>
        <w:rFonts w:hint="default"/>
        <w:u w:val="none" w:color="auto"/>
      </w:rPr>
    </w:lvl>
    <w:lvl w:ilvl="8" w:tentative="0">
      <w:start w:val="1"/>
      <w:numFmt w:val="lowerRoman"/>
      <w:suff w:val="nothing"/>
      <w:lvlText w:val="%9．"/>
      <w:lvlJc w:val="left"/>
      <w:pPr>
        <w:ind w:left="0" w:firstLine="402"/>
      </w:pPr>
      <w:rPr>
        <w:rFonts w:hint="default"/>
        <w:u w:val="none" w:color="auto"/>
      </w:rPr>
    </w:lvl>
  </w:abstractNum>
  <w:num w:numId="1">
    <w:abstractNumId w:val="4"/>
  </w:num>
  <w:num w:numId="2">
    <w:abstractNumId w:val="10"/>
  </w:num>
  <w:num w:numId="3">
    <w:abstractNumId w:val="0"/>
  </w:num>
  <w:num w:numId="4">
    <w:abstractNumId w:val="14"/>
  </w:num>
  <w:num w:numId="5">
    <w:abstractNumId w:val="15"/>
  </w:num>
  <w:num w:numId="6">
    <w:abstractNumId w:val="18"/>
  </w:num>
  <w:num w:numId="7">
    <w:abstractNumId w:val="22"/>
  </w:num>
  <w:num w:numId="8">
    <w:abstractNumId w:val="2"/>
  </w:num>
  <w:num w:numId="9">
    <w:abstractNumId w:val="5"/>
  </w:num>
  <w:num w:numId="10">
    <w:abstractNumId w:val="1"/>
  </w:num>
  <w:num w:numId="11">
    <w:abstractNumId w:val="19"/>
  </w:num>
  <w:num w:numId="12">
    <w:abstractNumId w:val="3"/>
  </w:num>
  <w:num w:numId="13">
    <w:abstractNumId w:val="6"/>
  </w:num>
  <w:num w:numId="14">
    <w:abstractNumId w:val="7"/>
  </w:num>
  <w:num w:numId="15">
    <w:abstractNumId w:val="21"/>
  </w:num>
  <w:num w:numId="16">
    <w:abstractNumId w:val="17"/>
  </w:num>
  <w:num w:numId="17">
    <w:abstractNumId w:val="8"/>
  </w:num>
  <w:num w:numId="18">
    <w:abstractNumId w:val="16"/>
  </w:num>
  <w:num w:numId="19">
    <w:abstractNumId w:val="20"/>
  </w:num>
  <w:num w:numId="20">
    <w:abstractNumId w:val="13"/>
  </w:num>
  <w:num w:numId="21">
    <w:abstractNumId w:val="9"/>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ZjcxODgwZTNkODJhNGEyMTgzZmM1YmVlZjU2MTgifQ=="/>
  </w:docVars>
  <w:rsids>
    <w:rsidRoot w:val="00172A27"/>
    <w:rsid w:val="00001B64"/>
    <w:rsid w:val="000021B4"/>
    <w:rsid w:val="000021DF"/>
    <w:rsid w:val="000025D1"/>
    <w:rsid w:val="0000294A"/>
    <w:rsid w:val="00004196"/>
    <w:rsid w:val="0000463F"/>
    <w:rsid w:val="00005848"/>
    <w:rsid w:val="0000620A"/>
    <w:rsid w:val="00006753"/>
    <w:rsid w:val="00006999"/>
    <w:rsid w:val="00010019"/>
    <w:rsid w:val="00010CDF"/>
    <w:rsid w:val="00010DDE"/>
    <w:rsid w:val="000112C9"/>
    <w:rsid w:val="0001237A"/>
    <w:rsid w:val="00013693"/>
    <w:rsid w:val="00017BD6"/>
    <w:rsid w:val="00017F2A"/>
    <w:rsid w:val="00017FE4"/>
    <w:rsid w:val="00021791"/>
    <w:rsid w:val="00023939"/>
    <w:rsid w:val="00023C41"/>
    <w:rsid w:val="00023C4C"/>
    <w:rsid w:val="000243A7"/>
    <w:rsid w:val="00024553"/>
    <w:rsid w:val="00024593"/>
    <w:rsid w:val="000254B5"/>
    <w:rsid w:val="000255AC"/>
    <w:rsid w:val="00025BFF"/>
    <w:rsid w:val="000260E9"/>
    <w:rsid w:val="000267F1"/>
    <w:rsid w:val="00026AA9"/>
    <w:rsid w:val="0002704A"/>
    <w:rsid w:val="000271AB"/>
    <w:rsid w:val="0002764E"/>
    <w:rsid w:val="00027732"/>
    <w:rsid w:val="00027800"/>
    <w:rsid w:val="00027CE4"/>
    <w:rsid w:val="000307A8"/>
    <w:rsid w:val="00030998"/>
    <w:rsid w:val="00031AA5"/>
    <w:rsid w:val="00031E51"/>
    <w:rsid w:val="00032088"/>
    <w:rsid w:val="00032B99"/>
    <w:rsid w:val="00032CBF"/>
    <w:rsid w:val="00032DB1"/>
    <w:rsid w:val="00033467"/>
    <w:rsid w:val="00033C5B"/>
    <w:rsid w:val="000345F2"/>
    <w:rsid w:val="00034D72"/>
    <w:rsid w:val="00035B72"/>
    <w:rsid w:val="000365B4"/>
    <w:rsid w:val="00036C68"/>
    <w:rsid w:val="00036DCA"/>
    <w:rsid w:val="000379D5"/>
    <w:rsid w:val="00037D5C"/>
    <w:rsid w:val="000402E0"/>
    <w:rsid w:val="0004136F"/>
    <w:rsid w:val="00042220"/>
    <w:rsid w:val="0004229D"/>
    <w:rsid w:val="000422DA"/>
    <w:rsid w:val="000426AB"/>
    <w:rsid w:val="00043A61"/>
    <w:rsid w:val="00043CB8"/>
    <w:rsid w:val="00044EBF"/>
    <w:rsid w:val="00045451"/>
    <w:rsid w:val="000458E2"/>
    <w:rsid w:val="000459EB"/>
    <w:rsid w:val="00046255"/>
    <w:rsid w:val="000476E7"/>
    <w:rsid w:val="00047786"/>
    <w:rsid w:val="0005109F"/>
    <w:rsid w:val="00051BA8"/>
    <w:rsid w:val="0005228E"/>
    <w:rsid w:val="00052856"/>
    <w:rsid w:val="00052FCE"/>
    <w:rsid w:val="00053459"/>
    <w:rsid w:val="00054A66"/>
    <w:rsid w:val="00054ADE"/>
    <w:rsid w:val="0005650D"/>
    <w:rsid w:val="00057CD8"/>
    <w:rsid w:val="00060464"/>
    <w:rsid w:val="00060C57"/>
    <w:rsid w:val="0006146C"/>
    <w:rsid w:val="00062A98"/>
    <w:rsid w:val="00062C8D"/>
    <w:rsid w:val="00063801"/>
    <w:rsid w:val="00064202"/>
    <w:rsid w:val="00064DB6"/>
    <w:rsid w:val="00065B3C"/>
    <w:rsid w:val="000662C2"/>
    <w:rsid w:val="0006698C"/>
    <w:rsid w:val="0006753E"/>
    <w:rsid w:val="000710CD"/>
    <w:rsid w:val="000718B1"/>
    <w:rsid w:val="00071BC7"/>
    <w:rsid w:val="00071D01"/>
    <w:rsid w:val="00071FC1"/>
    <w:rsid w:val="0007241E"/>
    <w:rsid w:val="00073219"/>
    <w:rsid w:val="00074D09"/>
    <w:rsid w:val="00074FB2"/>
    <w:rsid w:val="00075B7C"/>
    <w:rsid w:val="00075CE2"/>
    <w:rsid w:val="0007607A"/>
    <w:rsid w:val="00076DBE"/>
    <w:rsid w:val="00076DF1"/>
    <w:rsid w:val="00077E20"/>
    <w:rsid w:val="00080458"/>
    <w:rsid w:val="000806C5"/>
    <w:rsid w:val="00080CB9"/>
    <w:rsid w:val="00081C75"/>
    <w:rsid w:val="00081D27"/>
    <w:rsid w:val="00081D2F"/>
    <w:rsid w:val="00081FA5"/>
    <w:rsid w:val="00082A27"/>
    <w:rsid w:val="00084BEC"/>
    <w:rsid w:val="00085807"/>
    <w:rsid w:val="000905A4"/>
    <w:rsid w:val="00090DB7"/>
    <w:rsid w:val="000919BD"/>
    <w:rsid w:val="00093124"/>
    <w:rsid w:val="000931C4"/>
    <w:rsid w:val="000941A5"/>
    <w:rsid w:val="000944DE"/>
    <w:rsid w:val="00094E17"/>
    <w:rsid w:val="00095119"/>
    <w:rsid w:val="0009739B"/>
    <w:rsid w:val="000A156C"/>
    <w:rsid w:val="000A17A0"/>
    <w:rsid w:val="000A1D84"/>
    <w:rsid w:val="000A2037"/>
    <w:rsid w:val="000A2088"/>
    <w:rsid w:val="000A2881"/>
    <w:rsid w:val="000A2CB7"/>
    <w:rsid w:val="000A43AF"/>
    <w:rsid w:val="000A4518"/>
    <w:rsid w:val="000A4BF7"/>
    <w:rsid w:val="000A5416"/>
    <w:rsid w:val="000A5F75"/>
    <w:rsid w:val="000A722A"/>
    <w:rsid w:val="000B1BDE"/>
    <w:rsid w:val="000B2300"/>
    <w:rsid w:val="000B286B"/>
    <w:rsid w:val="000B28E2"/>
    <w:rsid w:val="000B39B5"/>
    <w:rsid w:val="000B3FE2"/>
    <w:rsid w:val="000B5073"/>
    <w:rsid w:val="000B54C6"/>
    <w:rsid w:val="000B5781"/>
    <w:rsid w:val="000B5D69"/>
    <w:rsid w:val="000B6989"/>
    <w:rsid w:val="000B6BCA"/>
    <w:rsid w:val="000B7876"/>
    <w:rsid w:val="000C0577"/>
    <w:rsid w:val="000C1B8A"/>
    <w:rsid w:val="000C318F"/>
    <w:rsid w:val="000C3235"/>
    <w:rsid w:val="000C3A6E"/>
    <w:rsid w:val="000C3B48"/>
    <w:rsid w:val="000C488D"/>
    <w:rsid w:val="000C5723"/>
    <w:rsid w:val="000C5F97"/>
    <w:rsid w:val="000C60F4"/>
    <w:rsid w:val="000C6625"/>
    <w:rsid w:val="000C6D09"/>
    <w:rsid w:val="000C7284"/>
    <w:rsid w:val="000C7715"/>
    <w:rsid w:val="000C7BFE"/>
    <w:rsid w:val="000D13BA"/>
    <w:rsid w:val="000D150C"/>
    <w:rsid w:val="000D308C"/>
    <w:rsid w:val="000D4424"/>
    <w:rsid w:val="000D451A"/>
    <w:rsid w:val="000D4931"/>
    <w:rsid w:val="000D4999"/>
    <w:rsid w:val="000D53F9"/>
    <w:rsid w:val="000D6090"/>
    <w:rsid w:val="000D644B"/>
    <w:rsid w:val="000D7078"/>
    <w:rsid w:val="000D729A"/>
    <w:rsid w:val="000D7938"/>
    <w:rsid w:val="000D7A77"/>
    <w:rsid w:val="000D7CEC"/>
    <w:rsid w:val="000E0515"/>
    <w:rsid w:val="000E3D73"/>
    <w:rsid w:val="000E4294"/>
    <w:rsid w:val="000E44F8"/>
    <w:rsid w:val="000E4C69"/>
    <w:rsid w:val="000E4FB0"/>
    <w:rsid w:val="000E5670"/>
    <w:rsid w:val="000E56A7"/>
    <w:rsid w:val="000E69A9"/>
    <w:rsid w:val="000E7039"/>
    <w:rsid w:val="000E72A6"/>
    <w:rsid w:val="000E75FE"/>
    <w:rsid w:val="000E7897"/>
    <w:rsid w:val="000E7F5D"/>
    <w:rsid w:val="000F00B4"/>
    <w:rsid w:val="000F095A"/>
    <w:rsid w:val="000F0C95"/>
    <w:rsid w:val="000F0CD7"/>
    <w:rsid w:val="000F1BDF"/>
    <w:rsid w:val="000F1D4D"/>
    <w:rsid w:val="000F2A1A"/>
    <w:rsid w:val="000F36AB"/>
    <w:rsid w:val="000F3C32"/>
    <w:rsid w:val="000F3D3B"/>
    <w:rsid w:val="000F4506"/>
    <w:rsid w:val="000F4790"/>
    <w:rsid w:val="000F61F2"/>
    <w:rsid w:val="000F7562"/>
    <w:rsid w:val="000F7AA8"/>
    <w:rsid w:val="00100A41"/>
    <w:rsid w:val="001029FB"/>
    <w:rsid w:val="001031AD"/>
    <w:rsid w:val="0010382D"/>
    <w:rsid w:val="00104AA8"/>
    <w:rsid w:val="001055D2"/>
    <w:rsid w:val="00105ED8"/>
    <w:rsid w:val="00106034"/>
    <w:rsid w:val="00106FD2"/>
    <w:rsid w:val="00110098"/>
    <w:rsid w:val="001101E6"/>
    <w:rsid w:val="0011021F"/>
    <w:rsid w:val="00111E25"/>
    <w:rsid w:val="00111EDE"/>
    <w:rsid w:val="0011214E"/>
    <w:rsid w:val="0011668D"/>
    <w:rsid w:val="00116718"/>
    <w:rsid w:val="00120A6F"/>
    <w:rsid w:val="00121D07"/>
    <w:rsid w:val="00121FBB"/>
    <w:rsid w:val="00123989"/>
    <w:rsid w:val="00123E1B"/>
    <w:rsid w:val="001245C3"/>
    <w:rsid w:val="00125752"/>
    <w:rsid w:val="00126D7C"/>
    <w:rsid w:val="001328AA"/>
    <w:rsid w:val="00133533"/>
    <w:rsid w:val="00133897"/>
    <w:rsid w:val="00133A3C"/>
    <w:rsid w:val="00134394"/>
    <w:rsid w:val="00134BC1"/>
    <w:rsid w:val="00134D99"/>
    <w:rsid w:val="00135257"/>
    <w:rsid w:val="0013534E"/>
    <w:rsid w:val="001370D0"/>
    <w:rsid w:val="0013735C"/>
    <w:rsid w:val="001422D4"/>
    <w:rsid w:val="0014234C"/>
    <w:rsid w:val="00142742"/>
    <w:rsid w:val="00142D43"/>
    <w:rsid w:val="0014326C"/>
    <w:rsid w:val="001441F8"/>
    <w:rsid w:val="00144C26"/>
    <w:rsid w:val="00145C53"/>
    <w:rsid w:val="00146704"/>
    <w:rsid w:val="001467D6"/>
    <w:rsid w:val="00147215"/>
    <w:rsid w:val="00147551"/>
    <w:rsid w:val="00150E61"/>
    <w:rsid w:val="00151097"/>
    <w:rsid w:val="0015186C"/>
    <w:rsid w:val="00151C42"/>
    <w:rsid w:val="001523CA"/>
    <w:rsid w:val="001538B4"/>
    <w:rsid w:val="00153FAC"/>
    <w:rsid w:val="00154E3F"/>
    <w:rsid w:val="0015548F"/>
    <w:rsid w:val="00156523"/>
    <w:rsid w:val="00156526"/>
    <w:rsid w:val="00156DF7"/>
    <w:rsid w:val="0015749B"/>
    <w:rsid w:val="00161B8A"/>
    <w:rsid w:val="00161C35"/>
    <w:rsid w:val="00162CE4"/>
    <w:rsid w:val="00163AD9"/>
    <w:rsid w:val="001640BD"/>
    <w:rsid w:val="00164248"/>
    <w:rsid w:val="001651EA"/>
    <w:rsid w:val="00165A33"/>
    <w:rsid w:val="0016787B"/>
    <w:rsid w:val="00167A8D"/>
    <w:rsid w:val="00167E97"/>
    <w:rsid w:val="00170C49"/>
    <w:rsid w:val="00172485"/>
    <w:rsid w:val="00172A27"/>
    <w:rsid w:val="001731B4"/>
    <w:rsid w:val="00173471"/>
    <w:rsid w:val="00173872"/>
    <w:rsid w:val="0017523A"/>
    <w:rsid w:val="00175E19"/>
    <w:rsid w:val="0017607A"/>
    <w:rsid w:val="00176450"/>
    <w:rsid w:val="0017725B"/>
    <w:rsid w:val="001777DE"/>
    <w:rsid w:val="00177816"/>
    <w:rsid w:val="00177A86"/>
    <w:rsid w:val="00180002"/>
    <w:rsid w:val="00180420"/>
    <w:rsid w:val="00180D42"/>
    <w:rsid w:val="00180DB1"/>
    <w:rsid w:val="00180EE8"/>
    <w:rsid w:val="001811F6"/>
    <w:rsid w:val="00181442"/>
    <w:rsid w:val="00181A21"/>
    <w:rsid w:val="0018207A"/>
    <w:rsid w:val="0018429E"/>
    <w:rsid w:val="0018580B"/>
    <w:rsid w:val="00185F4D"/>
    <w:rsid w:val="0018609F"/>
    <w:rsid w:val="001863BB"/>
    <w:rsid w:val="001866A7"/>
    <w:rsid w:val="00186A5E"/>
    <w:rsid w:val="001873DF"/>
    <w:rsid w:val="001879F6"/>
    <w:rsid w:val="00187AA1"/>
    <w:rsid w:val="001902D7"/>
    <w:rsid w:val="00190765"/>
    <w:rsid w:val="00190B97"/>
    <w:rsid w:val="00191CA4"/>
    <w:rsid w:val="0019295F"/>
    <w:rsid w:val="00192BB8"/>
    <w:rsid w:val="001931E9"/>
    <w:rsid w:val="00194496"/>
    <w:rsid w:val="0019475A"/>
    <w:rsid w:val="001965D0"/>
    <w:rsid w:val="00196D19"/>
    <w:rsid w:val="00197320"/>
    <w:rsid w:val="00197B39"/>
    <w:rsid w:val="00197D6B"/>
    <w:rsid w:val="001A0986"/>
    <w:rsid w:val="001A1331"/>
    <w:rsid w:val="001A1606"/>
    <w:rsid w:val="001A29D9"/>
    <w:rsid w:val="001A305D"/>
    <w:rsid w:val="001A3196"/>
    <w:rsid w:val="001A3475"/>
    <w:rsid w:val="001A3C81"/>
    <w:rsid w:val="001A445B"/>
    <w:rsid w:val="001A4ACB"/>
    <w:rsid w:val="001A56EF"/>
    <w:rsid w:val="001A5A59"/>
    <w:rsid w:val="001A5F8E"/>
    <w:rsid w:val="001A61D1"/>
    <w:rsid w:val="001A687D"/>
    <w:rsid w:val="001A6CD0"/>
    <w:rsid w:val="001A74EA"/>
    <w:rsid w:val="001A76E7"/>
    <w:rsid w:val="001A7DF9"/>
    <w:rsid w:val="001B092F"/>
    <w:rsid w:val="001B0DD9"/>
    <w:rsid w:val="001B1922"/>
    <w:rsid w:val="001B2DF4"/>
    <w:rsid w:val="001B3014"/>
    <w:rsid w:val="001B3897"/>
    <w:rsid w:val="001B411F"/>
    <w:rsid w:val="001B4B66"/>
    <w:rsid w:val="001B5B35"/>
    <w:rsid w:val="001B5BB3"/>
    <w:rsid w:val="001B61DA"/>
    <w:rsid w:val="001B69F4"/>
    <w:rsid w:val="001B71D7"/>
    <w:rsid w:val="001B76F8"/>
    <w:rsid w:val="001C017A"/>
    <w:rsid w:val="001C0638"/>
    <w:rsid w:val="001C1297"/>
    <w:rsid w:val="001C1DD8"/>
    <w:rsid w:val="001C3C7A"/>
    <w:rsid w:val="001C534F"/>
    <w:rsid w:val="001C6467"/>
    <w:rsid w:val="001D097D"/>
    <w:rsid w:val="001D1141"/>
    <w:rsid w:val="001D2145"/>
    <w:rsid w:val="001D28A2"/>
    <w:rsid w:val="001D2E54"/>
    <w:rsid w:val="001D36C6"/>
    <w:rsid w:val="001D38C0"/>
    <w:rsid w:val="001D3DF9"/>
    <w:rsid w:val="001D411C"/>
    <w:rsid w:val="001D4735"/>
    <w:rsid w:val="001D4EBD"/>
    <w:rsid w:val="001D51BD"/>
    <w:rsid w:val="001D6B3D"/>
    <w:rsid w:val="001D7DF5"/>
    <w:rsid w:val="001E026D"/>
    <w:rsid w:val="001E0D16"/>
    <w:rsid w:val="001E18A5"/>
    <w:rsid w:val="001E1ADB"/>
    <w:rsid w:val="001E375F"/>
    <w:rsid w:val="001E4A37"/>
    <w:rsid w:val="001E4B0C"/>
    <w:rsid w:val="001E6139"/>
    <w:rsid w:val="001E6E8E"/>
    <w:rsid w:val="001E72DE"/>
    <w:rsid w:val="001F2937"/>
    <w:rsid w:val="001F33BD"/>
    <w:rsid w:val="001F424D"/>
    <w:rsid w:val="001F44B2"/>
    <w:rsid w:val="001F50F3"/>
    <w:rsid w:val="001F5155"/>
    <w:rsid w:val="001F51CA"/>
    <w:rsid w:val="001F660C"/>
    <w:rsid w:val="001F7050"/>
    <w:rsid w:val="001F74A0"/>
    <w:rsid w:val="001F7945"/>
    <w:rsid w:val="001F7DCB"/>
    <w:rsid w:val="00200458"/>
    <w:rsid w:val="00200BF4"/>
    <w:rsid w:val="00200FD2"/>
    <w:rsid w:val="0020113F"/>
    <w:rsid w:val="00201E07"/>
    <w:rsid w:val="00202765"/>
    <w:rsid w:val="0020296F"/>
    <w:rsid w:val="00202A6F"/>
    <w:rsid w:val="00203CF4"/>
    <w:rsid w:val="002043C7"/>
    <w:rsid w:val="002060DD"/>
    <w:rsid w:val="00206162"/>
    <w:rsid w:val="0020682F"/>
    <w:rsid w:val="002102DD"/>
    <w:rsid w:val="002117D6"/>
    <w:rsid w:val="00213236"/>
    <w:rsid w:val="0021349A"/>
    <w:rsid w:val="00214010"/>
    <w:rsid w:val="00214750"/>
    <w:rsid w:val="00215450"/>
    <w:rsid w:val="00215942"/>
    <w:rsid w:val="00215D9A"/>
    <w:rsid w:val="0021652E"/>
    <w:rsid w:val="002165AD"/>
    <w:rsid w:val="002165EC"/>
    <w:rsid w:val="00216703"/>
    <w:rsid w:val="00216AA7"/>
    <w:rsid w:val="00217443"/>
    <w:rsid w:val="00217E3C"/>
    <w:rsid w:val="002203F1"/>
    <w:rsid w:val="00220DDE"/>
    <w:rsid w:val="002212A3"/>
    <w:rsid w:val="00221352"/>
    <w:rsid w:val="00221B7F"/>
    <w:rsid w:val="002224E7"/>
    <w:rsid w:val="00222CE7"/>
    <w:rsid w:val="00223150"/>
    <w:rsid w:val="00223400"/>
    <w:rsid w:val="00223814"/>
    <w:rsid w:val="00223BCB"/>
    <w:rsid w:val="0022491C"/>
    <w:rsid w:val="00226611"/>
    <w:rsid w:val="002267D9"/>
    <w:rsid w:val="00226A98"/>
    <w:rsid w:val="00226EC6"/>
    <w:rsid w:val="00227923"/>
    <w:rsid w:val="002279AD"/>
    <w:rsid w:val="00231AC1"/>
    <w:rsid w:val="00232153"/>
    <w:rsid w:val="0023255F"/>
    <w:rsid w:val="00233479"/>
    <w:rsid w:val="002348CC"/>
    <w:rsid w:val="002349E8"/>
    <w:rsid w:val="00235BA9"/>
    <w:rsid w:val="00236830"/>
    <w:rsid w:val="0023711D"/>
    <w:rsid w:val="00237AAA"/>
    <w:rsid w:val="0024157D"/>
    <w:rsid w:val="002428B5"/>
    <w:rsid w:val="00243C34"/>
    <w:rsid w:val="00243DA3"/>
    <w:rsid w:val="0024418E"/>
    <w:rsid w:val="002443FB"/>
    <w:rsid w:val="00245C45"/>
    <w:rsid w:val="00247811"/>
    <w:rsid w:val="00247819"/>
    <w:rsid w:val="002500C7"/>
    <w:rsid w:val="00251DEE"/>
    <w:rsid w:val="0025254B"/>
    <w:rsid w:val="00252CA7"/>
    <w:rsid w:val="002533BC"/>
    <w:rsid w:val="00254070"/>
    <w:rsid w:val="002545A2"/>
    <w:rsid w:val="00254ADA"/>
    <w:rsid w:val="00255282"/>
    <w:rsid w:val="00255B80"/>
    <w:rsid w:val="002560EC"/>
    <w:rsid w:val="002570DB"/>
    <w:rsid w:val="002601C5"/>
    <w:rsid w:val="002613E2"/>
    <w:rsid w:val="00262CE4"/>
    <w:rsid w:val="00264996"/>
    <w:rsid w:val="00267143"/>
    <w:rsid w:val="002671A4"/>
    <w:rsid w:val="00267660"/>
    <w:rsid w:val="00267DE9"/>
    <w:rsid w:val="002726D8"/>
    <w:rsid w:val="00272764"/>
    <w:rsid w:val="00273CBA"/>
    <w:rsid w:val="00273DD6"/>
    <w:rsid w:val="00274CCD"/>
    <w:rsid w:val="0027514E"/>
    <w:rsid w:val="0027637E"/>
    <w:rsid w:val="00276661"/>
    <w:rsid w:val="00276C26"/>
    <w:rsid w:val="00277052"/>
    <w:rsid w:val="00277777"/>
    <w:rsid w:val="002801A6"/>
    <w:rsid w:val="00282B6B"/>
    <w:rsid w:val="00282FE6"/>
    <w:rsid w:val="00283E5E"/>
    <w:rsid w:val="002853BC"/>
    <w:rsid w:val="00285B69"/>
    <w:rsid w:val="00285D07"/>
    <w:rsid w:val="002860BC"/>
    <w:rsid w:val="00286656"/>
    <w:rsid w:val="00286F27"/>
    <w:rsid w:val="00291752"/>
    <w:rsid w:val="00292AC9"/>
    <w:rsid w:val="00294552"/>
    <w:rsid w:val="00294921"/>
    <w:rsid w:val="00294B30"/>
    <w:rsid w:val="0029535E"/>
    <w:rsid w:val="00295D94"/>
    <w:rsid w:val="00296AF4"/>
    <w:rsid w:val="002A08DC"/>
    <w:rsid w:val="002A0C8D"/>
    <w:rsid w:val="002A0FC3"/>
    <w:rsid w:val="002A1A68"/>
    <w:rsid w:val="002A21F8"/>
    <w:rsid w:val="002A3B7F"/>
    <w:rsid w:val="002A411A"/>
    <w:rsid w:val="002A5223"/>
    <w:rsid w:val="002A5B51"/>
    <w:rsid w:val="002A5E6A"/>
    <w:rsid w:val="002A687C"/>
    <w:rsid w:val="002A7664"/>
    <w:rsid w:val="002B03F5"/>
    <w:rsid w:val="002B1E8A"/>
    <w:rsid w:val="002B28BF"/>
    <w:rsid w:val="002B2D50"/>
    <w:rsid w:val="002B3272"/>
    <w:rsid w:val="002B551C"/>
    <w:rsid w:val="002B5C66"/>
    <w:rsid w:val="002B5DED"/>
    <w:rsid w:val="002B67DA"/>
    <w:rsid w:val="002C0BCA"/>
    <w:rsid w:val="002C15EB"/>
    <w:rsid w:val="002C23CB"/>
    <w:rsid w:val="002C284B"/>
    <w:rsid w:val="002C2D00"/>
    <w:rsid w:val="002C33D4"/>
    <w:rsid w:val="002C3CED"/>
    <w:rsid w:val="002C4E01"/>
    <w:rsid w:val="002C6459"/>
    <w:rsid w:val="002C6594"/>
    <w:rsid w:val="002C7276"/>
    <w:rsid w:val="002C7CBB"/>
    <w:rsid w:val="002D1542"/>
    <w:rsid w:val="002D1B29"/>
    <w:rsid w:val="002D3356"/>
    <w:rsid w:val="002D3559"/>
    <w:rsid w:val="002D3798"/>
    <w:rsid w:val="002D60F6"/>
    <w:rsid w:val="002D6AC1"/>
    <w:rsid w:val="002D7A73"/>
    <w:rsid w:val="002E0047"/>
    <w:rsid w:val="002E0623"/>
    <w:rsid w:val="002E1A0C"/>
    <w:rsid w:val="002E1A34"/>
    <w:rsid w:val="002E255C"/>
    <w:rsid w:val="002E27D5"/>
    <w:rsid w:val="002E2D46"/>
    <w:rsid w:val="002E2FCE"/>
    <w:rsid w:val="002E36F5"/>
    <w:rsid w:val="002E577B"/>
    <w:rsid w:val="002E6746"/>
    <w:rsid w:val="002E7232"/>
    <w:rsid w:val="002E7555"/>
    <w:rsid w:val="002E7B03"/>
    <w:rsid w:val="002E7D1B"/>
    <w:rsid w:val="002F023A"/>
    <w:rsid w:val="002F0502"/>
    <w:rsid w:val="002F0824"/>
    <w:rsid w:val="002F0B15"/>
    <w:rsid w:val="002F2616"/>
    <w:rsid w:val="002F33D9"/>
    <w:rsid w:val="002F4B2E"/>
    <w:rsid w:val="002F4C2D"/>
    <w:rsid w:val="002F5FFC"/>
    <w:rsid w:val="00300027"/>
    <w:rsid w:val="003003E5"/>
    <w:rsid w:val="003006D5"/>
    <w:rsid w:val="00300FFB"/>
    <w:rsid w:val="003015DF"/>
    <w:rsid w:val="00302B39"/>
    <w:rsid w:val="0030379B"/>
    <w:rsid w:val="00303AD0"/>
    <w:rsid w:val="00303B8B"/>
    <w:rsid w:val="003051F8"/>
    <w:rsid w:val="00305A1A"/>
    <w:rsid w:val="00307A25"/>
    <w:rsid w:val="003103C9"/>
    <w:rsid w:val="00310A55"/>
    <w:rsid w:val="00310EAF"/>
    <w:rsid w:val="00311070"/>
    <w:rsid w:val="0031189F"/>
    <w:rsid w:val="003126B0"/>
    <w:rsid w:val="00312C71"/>
    <w:rsid w:val="003131C3"/>
    <w:rsid w:val="0031549D"/>
    <w:rsid w:val="00315BB7"/>
    <w:rsid w:val="003178C5"/>
    <w:rsid w:val="003216D3"/>
    <w:rsid w:val="00321FD4"/>
    <w:rsid w:val="00322159"/>
    <w:rsid w:val="00322A4A"/>
    <w:rsid w:val="00322B8A"/>
    <w:rsid w:val="00322F3D"/>
    <w:rsid w:val="003239EB"/>
    <w:rsid w:val="00323FEE"/>
    <w:rsid w:val="003248C3"/>
    <w:rsid w:val="00325435"/>
    <w:rsid w:val="003258B3"/>
    <w:rsid w:val="00325966"/>
    <w:rsid w:val="00326BC3"/>
    <w:rsid w:val="003279A7"/>
    <w:rsid w:val="003279EF"/>
    <w:rsid w:val="00327DDF"/>
    <w:rsid w:val="0033187E"/>
    <w:rsid w:val="00331FEA"/>
    <w:rsid w:val="00332792"/>
    <w:rsid w:val="00333025"/>
    <w:rsid w:val="00335362"/>
    <w:rsid w:val="0033556B"/>
    <w:rsid w:val="0033785B"/>
    <w:rsid w:val="00337C4C"/>
    <w:rsid w:val="00337CE6"/>
    <w:rsid w:val="003415A0"/>
    <w:rsid w:val="00341AF2"/>
    <w:rsid w:val="00341F30"/>
    <w:rsid w:val="0034364E"/>
    <w:rsid w:val="00344F4B"/>
    <w:rsid w:val="003450E3"/>
    <w:rsid w:val="0034560F"/>
    <w:rsid w:val="00345D2F"/>
    <w:rsid w:val="00345EE7"/>
    <w:rsid w:val="0034611D"/>
    <w:rsid w:val="00347330"/>
    <w:rsid w:val="003479E9"/>
    <w:rsid w:val="00347B5E"/>
    <w:rsid w:val="00351E32"/>
    <w:rsid w:val="00353187"/>
    <w:rsid w:val="0035487D"/>
    <w:rsid w:val="003553E3"/>
    <w:rsid w:val="003574A3"/>
    <w:rsid w:val="0036013A"/>
    <w:rsid w:val="003601F2"/>
    <w:rsid w:val="0036072B"/>
    <w:rsid w:val="00360A87"/>
    <w:rsid w:val="00361BA7"/>
    <w:rsid w:val="00362539"/>
    <w:rsid w:val="00363232"/>
    <w:rsid w:val="00363884"/>
    <w:rsid w:val="00363DBC"/>
    <w:rsid w:val="00364573"/>
    <w:rsid w:val="00364B46"/>
    <w:rsid w:val="00365961"/>
    <w:rsid w:val="00367852"/>
    <w:rsid w:val="00367A5D"/>
    <w:rsid w:val="00367CAC"/>
    <w:rsid w:val="00367CDD"/>
    <w:rsid w:val="00367E6C"/>
    <w:rsid w:val="003701F1"/>
    <w:rsid w:val="00371088"/>
    <w:rsid w:val="00372DBF"/>
    <w:rsid w:val="00372F88"/>
    <w:rsid w:val="0037369A"/>
    <w:rsid w:val="00373A2E"/>
    <w:rsid w:val="0037404F"/>
    <w:rsid w:val="003744BA"/>
    <w:rsid w:val="00374632"/>
    <w:rsid w:val="003756DB"/>
    <w:rsid w:val="00375994"/>
    <w:rsid w:val="003768E8"/>
    <w:rsid w:val="0037695E"/>
    <w:rsid w:val="003776BD"/>
    <w:rsid w:val="003826A2"/>
    <w:rsid w:val="003832BB"/>
    <w:rsid w:val="00384F1B"/>
    <w:rsid w:val="0038783A"/>
    <w:rsid w:val="00387894"/>
    <w:rsid w:val="00390ACD"/>
    <w:rsid w:val="00390C2C"/>
    <w:rsid w:val="003933A4"/>
    <w:rsid w:val="00393571"/>
    <w:rsid w:val="003939F1"/>
    <w:rsid w:val="003947BE"/>
    <w:rsid w:val="003949AC"/>
    <w:rsid w:val="00395EEA"/>
    <w:rsid w:val="00397555"/>
    <w:rsid w:val="0039777A"/>
    <w:rsid w:val="003978FD"/>
    <w:rsid w:val="0039790C"/>
    <w:rsid w:val="003A0ED3"/>
    <w:rsid w:val="003A145B"/>
    <w:rsid w:val="003A16CE"/>
    <w:rsid w:val="003A2B4C"/>
    <w:rsid w:val="003A2F34"/>
    <w:rsid w:val="003A3998"/>
    <w:rsid w:val="003A3F2B"/>
    <w:rsid w:val="003A44AA"/>
    <w:rsid w:val="003A5419"/>
    <w:rsid w:val="003A5E8B"/>
    <w:rsid w:val="003A71D1"/>
    <w:rsid w:val="003B023E"/>
    <w:rsid w:val="003B0603"/>
    <w:rsid w:val="003B26DD"/>
    <w:rsid w:val="003B2FA8"/>
    <w:rsid w:val="003B335B"/>
    <w:rsid w:val="003B3701"/>
    <w:rsid w:val="003B40CC"/>
    <w:rsid w:val="003B46BF"/>
    <w:rsid w:val="003B6D4C"/>
    <w:rsid w:val="003B6F9B"/>
    <w:rsid w:val="003C002C"/>
    <w:rsid w:val="003C16CE"/>
    <w:rsid w:val="003C226A"/>
    <w:rsid w:val="003C24DB"/>
    <w:rsid w:val="003C2825"/>
    <w:rsid w:val="003C3059"/>
    <w:rsid w:val="003C356A"/>
    <w:rsid w:val="003C5FF6"/>
    <w:rsid w:val="003C64EF"/>
    <w:rsid w:val="003C7C9F"/>
    <w:rsid w:val="003D2286"/>
    <w:rsid w:val="003D22FD"/>
    <w:rsid w:val="003D4CF0"/>
    <w:rsid w:val="003D57C1"/>
    <w:rsid w:val="003D79DE"/>
    <w:rsid w:val="003E0C1F"/>
    <w:rsid w:val="003E0D69"/>
    <w:rsid w:val="003E14BA"/>
    <w:rsid w:val="003E2DFF"/>
    <w:rsid w:val="003E34C6"/>
    <w:rsid w:val="003E3A21"/>
    <w:rsid w:val="003E40D6"/>
    <w:rsid w:val="003E432D"/>
    <w:rsid w:val="003E455A"/>
    <w:rsid w:val="003E45F6"/>
    <w:rsid w:val="003E4A4D"/>
    <w:rsid w:val="003E56E0"/>
    <w:rsid w:val="003E7801"/>
    <w:rsid w:val="003F0575"/>
    <w:rsid w:val="003F05C8"/>
    <w:rsid w:val="003F0681"/>
    <w:rsid w:val="003F0815"/>
    <w:rsid w:val="003F0BA7"/>
    <w:rsid w:val="003F0FAA"/>
    <w:rsid w:val="003F16C0"/>
    <w:rsid w:val="003F2C8F"/>
    <w:rsid w:val="003F3189"/>
    <w:rsid w:val="003F4353"/>
    <w:rsid w:val="003F43DE"/>
    <w:rsid w:val="003F4487"/>
    <w:rsid w:val="003F5847"/>
    <w:rsid w:val="003F5C14"/>
    <w:rsid w:val="003F7EDE"/>
    <w:rsid w:val="00400F90"/>
    <w:rsid w:val="0040241C"/>
    <w:rsid w:val="00402537"/>
    <w:rsid w:val="0040270E"/>
    <w:rsid w:val="00402A1E"/>
    <w:rsid w:val="00403CFE"/>
    <w:rsid w:val="00403EC7"/>
    <w:rsid w:val="004042A6"/>
    <w:rsid w:val="004047CD"/>
    <w:rsid w:val="00406CF1"/>
    <w:rsid w:val="00407D33"/>
    <w:rsid w:val="00407F6F"/>
    <w:rsid w:val="00410695"/>
    <w:rsid w:val="00411321"/>
    <w:rsid w:val="00412BA5"/>
    <w:rsid w:val="00413594"/>
    <w:rsid w:val="004141CA"/>
    <w:rsid w:val="00415654"/>
    <w:rsid w:val="00415724"/>
    <w:rsid w:val="0041576E"/>
    <w:rsid w:val="0041700C"/>
    <w:rsid w:val="004170E7"/>
    <w:rsid w:val="004172FB"/>
    <w:rsid w:val="00420276"/>
    <w:rsid w:val="004209D8"/>
    <w:rsid w:val="00420E34"/>
    <w:rsid w:val="00420FD7"/>
    <w:rsid w:val="00421473"/>
    <w:rsid w:val="00421873"/>
    <w:rsid w:val="00423556"/>
    <w:rsid w:val="00423AF4"/>
    <w:rsid w:val="004245E8"/>
    <w:rsid w:val="00424B86"/>
    <w:rsid w:val="00424F35"/>
    <w:rsid w:val="00425306"/>
    <w:rsid w:val="00426304"/>
    <w:rsid w:val="004263CA"/>
    <w:rsid w:val="00426A0B"/>
    <w:rsid w:val="0042765F"/>
    <w:rsid w:val="00427989"/>
    <w:rsid w:val="00427F01"/>
    <w:rsid w:val="00430782"/>
    <w:rsid w:val="00430AF8"/>
    <w:rsid w:val="00430C14"/>
    <w:rsid w:val="00430C16"/>
    <w:rsid w:val="00432B61"/>
    <w:rsid w:val="00433308"/>
    <w:rsid w:val="00433A29"/>
    <w:rsid w:val="004346D6"/>
    <w:rsid w:val="00435E3D"/>
    <w:rsid w:val="0043628D"/>
    <w:rsid w:val="00436E45"/>
    <w:rsid w:val="004379CD"/>
    <w:rsid w:val="00437AD5"/>
    <w:rsid w:val="00437B98"/>
    <w:rsid w:val="0044018B"/>
    <w:rsid w:val="00440DB6"/>
    <w:rsid w:val="004422D7"/>
    <w:rsid w:val="00442954"/>
    <w:rsid w:val="00444E89"/>
    <w:rsid w:val="00445645"/>
    <w:rsid w:val="0044755A"/>
    <w:rsid w:val="00447A69"/>
    <w:rsid w:val="00450AB3"/>
    <w:rsid w:val="00450F8D"/>
    <w:rsid w:val="00451102"/>
    <w:rsid w:val="004512AB"/>
    <w:rsid w:val="00451D4B"/>
    <w:rsid w:val="004525C9"/>
    <w:rsid w:val="00452EC0"/>
    <w:rsid w:val="00453E18"/>
    <w:rsid w:val="00454A0A"/>
    <w:rsid w:val="00454B6E"/>
    <w:rsid w:val="00455AEE"/>
    <w:rsid w:val="00455CC8"/>
    <w:rsid w:val="00456452"/>
    <w:rsid w:val="00456EBA"/>
    <w:rsid w:val="00457F68"/>
    <w:rsid w:val="0046044B"/>
    <w:rsid w:val="00460810"/>
    <w:rsid w:val="00460AD4"/>
    <w:rsid w:val="00460AE4"/>
    <w:rsid w:val="00462675"/>
    <w:rsid w:val="00462735"/>
    <w:rsid w:val="00462EFF"/>
    <w:rsid w:val="004638FE"/>
    <w:rsid w:val="00463CA7"/>
    <w:rsid w:val="004642FA"/>
    <w:rsid w:val="004644C0"/>
    <w:rsid w:val="0046512D"/>
    <w:rsid w:val="004664F5"/>
    <w:rsid w:val="00466AA4"/>
    <w:rsid w:val="00466E62"/>
    <w:rsid w:val="00471292"/>
    <w:rsid w:val="00472A11"/>
    <w:rsid w:val="00472B75"/>
    <w:rsid w:val="00472CE9"/>
    <w:rsid w:val="00473435"/>
    <w:rsid w:val="00475C1E"/>
    <w:rsid w:val="00477236"/>
    <w:rsid w:val="0047772F"/>
    <w:rsid w:val="00477CCB"/>
    <w:rsid w:val="00480DD7"/>
    <w:rsid w:val="00481BC3"/>
    <w:rsid w:val="004826A2"/>
    <w:rsid w:val="00482896"/>
    <w:rsid w:val="00482D72"/>
    <w:rsid w:val="00483D4F"/>
    <w:rsid w:val="00484DC4"/>
    <w:rsid w:val="004851D5"/>
    <w:rsid w:val="00485552"/>
    <w:rsid w:val="00486364"/>
    <w:rsid w:val="00486A67"/>
    <w:rsid w:val="00486BF9"/>
    <w:rsid w:val="0048756D"/>
    <w:rsid w:val="004875C7"/>
    <w:rsid w:val="00487920"/>
    <w:rsid w:val="00487E0C"/>
    <w:rsid w:val="00487E7A"/>
    <w:rsid w:val="00490610"/>
    <w:rsid w:val="00492561"/>
    <w:rsid w:val="004936CB"/>
    <w:rsid w:val="004956B4"/>
    <w:rsid w:val="004958BB"/>
    <w:rsid w:val="00497BE1"/>
    <w:rsid w:val="004A12CA"/>
    <w:rsid w:val="004A2489"/>
    <w:rsid w:val="004A3B6D"/>
    <w:rsid w:val="004A3CD4"/>
    <w:rsid w:val="004A449C"/>
    <w:rsid w:val="004A48AA"/>
    <w:rsid w:val="004A50DF"/>
    <w:rsid w:val="004A58A7"/>
    <w:rsid w:val="004A58DA"/>
    <w:rsid w:val="004A6873"/>
    <w:rsid w:val="004A6A70"/>
    <w:rsid w:val="004B059F"/>
    <w:rsid w:val="004B06E4"/>
    <w:rsid w:val="004B0E36"/>
    <w:rsid w:val="004B16AB"/>
    <w:rsid w:val="004B1F79"/>
    <w:rsid w:val="004B25C9"/>
    <w:rsid w:val="004B2E3D"/>
    <w:rsid w:val="004B3787"/>
    <w:rsid w:val="004B476B"/>
    <w:rsid w:val="004B480B"/>
    <w:rsid w:val="004B4C91"/>
    <w:rsid w:val="004B51A8"/>
    <w:rsid w:val="004B6097"/>
    <w:rsid w:val="004B73D3"/>
    <w:rsid w:val="004B7789"/>
    <w:rsid w:val="004C06BB"/>
    <w:rsid w:val="004C19F3"/>
    <w:rsid w:val="004C2033"/>
    <w:rsid w:val="004C307C"/>
    <w:rsid w:val="004C36E9"/>
    <w:rsid w:val="004C3CB3"/>
    <w:rsid w:val="004C3F4E"/>
    <w:rsid w:val="004C5185"/>
    <w:rsid w:val="004C518C"/>
    <w:rsid w:val="004C6C47"/>
    <w:rsid w:val="004C7815"/>
    <w:rsid w:val="004D030D"/>
    <w:rsid w:val="004D0855"/>
    <w:rsid w:val="004D091F"/>
    <w:rsid w:val="004D1067"/>
    <w:rsid w:val="004D112C"/>
    <w:rsid w:val="004D1942"/>
    <w:rsid w:val="004D273C"/>
    <w:rsid w:val="004D2B4F"/>
    <w:rsid w:val="004D35BB"/>
    <w:rsid w:val="004D3B38"/>
    <w:rsid w:val="004D42A7"/>
    <w:rsid w:val="004D4579"/>
    <w:rsid w:val="004D4870"/>
    <w:rsid w:val="004D50E2"/>
    <w:rsid w:val="004D5361"/>
    <w:rsid w:val="004D62C4"/>
    <w:rsid w:val="004D7877"/>
    <w:rsid w:val="004E0C9A"/>
    <w:rsid w:val="004E19DD"/>
    <w:rsid w:val="004E2A22"/>
    <w:rsid w:val="004E2EE6"/>
    <w:rsid w:val="004E3971"/>
    <w:rsid w:val="004E39E6"/>
    <w:rsid w:val="004E3EAA"/>
    <w:rsid w:val="004E46E1"/>
    <w:rsid w:val="004E4C0C"/>
    <w:rsid w:val="004E5118"/>
    <w:rsid w:val="004E5A2E"/>
    <w:rsid w:val="004E732D"/>
    <w:rsid w:val="004E7E4B"/>
    <w:rsid w:val="004F0B4D"/>
    <w:rsid w:val="004F0D8F"/>
    <w:rsid w:val="004F0FAA"/>
    <w:rsid w:val="004F1347"/>
    <w:rsid w:val="004F1F97"/>
    <w:rsid w:val="004F2236"/>
    <w:rsid w:val="004F2932"/>
    <w:rsid w:val="004F29C1"/>
    <w:rsid w:val="004F2BA5"/>
    <w:rsid w:val="004F308D"/>
    <w:rsid w:val="004F3F4A"/>
    <w:rsid w:val="004F46D7"/>
    <w:rsid w:val="004F46F6"/>
    <w:rsid w:val="004F4C1E"/>
    <w:rsid w:val="004F4F7F"/>
    <w:rsid w:val="004F56D0"/>
    <w:rsid w:val="004F6E4B"/>
    <w:rsid w:val="004F7E73"/>
    <w:rsid w:val="0050108A"/>
    <w:rsid w:val="005017B9"/>
    <w:rsid w:val="00501B2F"/>
    <w:rsid w:val="00501F6D"/>
    <w:rsid w:val="0050235D"/>
    <w:rsid w:val="00502B62"/>
    <w:rsid w:val="00503C98"/>
    <w:rsid w:val="00504547"/>
    <w:rsid w:val="005052F9"/>
    <w:rsid w:val="00505608"/>
    <w:rsid w:val="00505722"/>
    <w:rsid w:val="00506671"/>
    <w:rsid w:val="00506BBB"/>
    <w:rsid w:val="00506BED"/>
    <w:rsid w:val="0050768A"/>
    <w:rsid w:val="00511798"/>
    <w:rsid w:val="00511A2C"/>
    <w:rsid w:val="00511AC4"/>
    <w:rsid w:val="005121A9"/>
    <w:rsid w:val="00512E10"/>
    <w:rsid w:val="00513575"/>
    <w:rsid w:val="00514D79"/>
    <w:rsid w:val="00516E9B"/>
    <w:rsid w:val="00517DC6"/>
    <w:rsid w:val="00517F72"/>
    <w:rsid w:val="00520B6E"/>
    <w:rsid w:val="00521C7C"/>
    <w:rsid w:val="00522578"/>
    <w:rsid w:val="00522C94"/>
    <w:rsid w:val="00523B22"/>
    <w:rsid w:val="00523BD2"/>
    <w:rsid w:val="00524E89"/>
    <w:rsid w:val="00524ECD"/>
    <w:rsid w:val="005254A1"/>
    <w:rsid w:val="00527532"/>
    <w:rsid w:val="00527590"/>
    <w:rsid w:val="005316C7"/>
    <w:rsid w:val="00531FCA"/>
    <w:rsid w:val="00532A3B"/>
    <w:rsid w:val="0053373E"/>
    <w:rsid w:val="005337CF"/>
    <w:rsid w:val="00533AD7"/>
    <w:rsid w:val="00533AEB"/>
    <w:rsid w:val="00533EE0"/>
    <w:rsid w:val="005349D1"/>
    <w:rsid w:val="00534A79"/>
    <w:rsid w:val="0053583F"/>
    <w:rsid w:val="00535B1D"/>
    <w:rsid w:val="00536563"/>
    <w:rsid w:val="0053695F"/>
    <w:rsid w:val="00537349"/>
    <w:rsid w:val="0054068B"/>
    <w:rsid w:val="0054081C"/>
    <w:rsid w:val="00540E64"/>
    <w:rsid w:val="0054166D"/>
    <w:rsid w:val="00541E98"/>
    <w:rsid w:val="0054238A"/>
    <w:rsid w:val="0054307A"/>
    <w:rsid w:val="00543DDA"/>
    <w:rsid w:val="0054448A"/>
    <w:rsid w:val="00544EC4"/>
    <w:rsid w:val="00545A3D"/>
    <w:rsid w:val="005474E4"/>
    <w:rsid w:val="00550834"/>
    <w:rsid w:val="005516E4"/>
    <w:rsid w:val="005526C4"/>
    <w:rsid w:val="00552D5B"/>
    <w:rsid w:val="005531C5"/>
    <w:rsid w:val="005538CC"/>
    <w:rsid w:val="00554A26"/>
    <w:rsid w:val="005551B9"/>
    <w:rsid w:val="0055545F"/>
    <w:rsid w:val="005556C6"/>
    <w:rsid w:val="00555805"/>
    <w:rsid w:val="00556D7C"/>
    <w:rsid w:val="00557EE2"/>
    <w:rsid w:val="0056013A"/>
    <w:rsid w:val="00560C1A"/>
    <w:rsid w:val="005623F0"/>
    <w:rsid w:val="005628D2"/>
    <w:rsid w:val="00562C29"/>
    <w:rsid w:val="0056362D"/>
    <w:rsid w:val="00563E51"/>
    <w:rsid w:val="00563E84"/>
    <w:rsid w:val="00565E61"/>
    <w:rsid w:val="00566184"/>
    <w:rsid w:val="005661B2"/>
    <w:rsid w:val="005662A7"/>
    <w:rsid w:val="005666AA"/>
    <w:rsid w:val="0056698C"/>
    <w:rsid w:val="0056714C"/>
    <w:rsid w:val="00567CC2"/>
    <w:rsid w:val="0057001D"/>
    <w:rsid w:val="005701A8"/>
    <w:rsid w:val="00570BF0"/>
    <w:rsid w:val="00571151"/>
    <w:rsid w:val="00571476"/>
    <w:rsid w:val="00571BF5"/>
    <w:rsid w:val="00571CEB"/>
    <w:rsid w:val="00571DB9"/>
    <w:rsid w:val="00572160"/>
    <w:rsid w:val="00572750"/>
    <w:rsid w:val="00572936"/>
    <w:rsid w:val="00572980"/>
    <w:rsid w:val="00572DF0"/>
    <w:rsid w:val="00573691"/>
    <w:rsid w:val="005741CA"/>
    <w:rsid w:val="0057425C"/>
    <w:rsid w:val="00575236"/>
    <w:rsid w:val="005755E6"/>
    <w:rsid w:val="005762A8"/>
    <w:rsid w:val="0057654D"/>
    <w:rsid w:val="00581116"/>
    <w:rsid w:val="005817B1"/>
    <w:rsid w:val="00581832"/>
    <w:rsid w:val="00581882"/>
    <w:rsid w:val="005822FA"/>
    <w:rsid w:val="00582440"/>
    <w:rsid w:val="00582593"/>
    <w:rsid w:val="00582E89"/>
    <w:rsid w:val="005832AE"/>
    <w:rsid w:val="00584305"/>
    <w:rsid w:val="005847AE"/>
    <w:rsid w:val="005847C2"/>
    <w:rsid w:val="00584891"/>
    <w:rsid w:val="00584C32"/>
    <w:rsid w:val="00585242"/>
    <w:rsid w:val="00585B0B"/>
    <w:rsid w:val="00585E23"/>
    <w:rsid w:val="00587980"/>
    <w:rsid w:val="00587AFC"/>
    <w:rsid w:val="00590987"/>
    <w:rsid w:val="00591A29"/>
    <w:rsid w:val="0059229C"/>
    <w:rsid w:val="00592CE7"/>
    <w:rsid w:val="00592D70"/>
    <w:rsid w:val="00593373"/>
    <w:rsid w:val="00593775"/>
    <w:rsid w:val="005937B5"/>
    <w:rsid w:val="00594698"/>
    <w:rsid w:val="00594EB1"/>
    <w:rsid w:val="0059512D"/>
    <w:rsid w:val="005963AF"/>
    <w:rsid w:val="00596B92"/>
    <w:rsid w:val="00597C1A"/>
    <w:rsid w:val="005A01C2"/>
    <w:rsid w:val="005A0AEF"/>
    <w:rsid w:val="005A169E"/>
    <w:rsid w:val="005A2284"/>
    <w:rsid w:val="005A3080"/>
    <w:rsid w:val="005A4A72"/>
    <w:rsid w:val="005A4AF3"/>
    <w:rsid w:val="005A5264"/>
    <w:rsid w:val="005A57BF"/>
    <w:rsid w:val="005A6088"/>
    <w:rsid w:val="005A6B0E"/>
    <w:rsid w:val="005A781D"/>
    <w:rsid w:val="005A7CDA"/>
    <w:rsid w:val="005B21CB"/>
    <w:rsid w:val="005B231E"/>
    <w:rsid w:val="005B3232"/>
    <w:rsid w:val="005B3D06"/>
    <w:rsid w:val="005B42AE"/>
    <w:rsid w:val="005B51CF"/>
    <w:rsid w:val="005B599B"/>
    <w:rsid w:val="005B5F94"/>
    <w:rsid w:val="005B650B"/>
    <w:rsid w:val="005B7658"/>
    <w:rsid w:val="005B7C94"/>
    <w:rsid w:val="005C01D3"/>
    <w:rsid w:val="005C0E8D"/>
    <w:rsid w:val="005C12C9"/>
    <w:rsid w:val="005C174D"/>
    <w:rsid w:val="005C1918"/>
    <w:rsid w:val="005C2129"/>
    <w:rsid w:val="005C2381"/>
    <w:rsid w:val="005C390B"/>
    <w:rsid w:val="005C3BCF"/>
    <w:rsid w:val="005C3C31"/>
    <w:rsid w:val="005C3C93"/>
    <w:rsid w:val="005C4EC8"/>
    <w:rsid w:val="005C52B3"/>
    <w:rsid w:val="005C6568"/>
    <w:rsid w:val="005C6F63"/>
    <w:rsid w:val="005C79D0"/>
    <w:rsid w:val="005D1819"/>
    <w:rsid w:val="005D1C7A"/>
    <w:rsid w:val="005D1D0B"/>
    <w:rsid w:val="005D2177"/>
    <w:rsid w:val="005D2820"/>
    <w:rsid w:val="005D49A9"/>
    <w:rsid w:val="005D5320"/>
    <w:rsid w:val="005D5AEB"/>
    <w:rsid w:val="005D5E30"/>
    <w:rsid w:val="005D6009"/>
    <w:rsid w:val="005D6844"/>
    <w:rsid w:val="005D6ADD"/>
    <w:rsid w:val="005D707E"/>
    <w:rsid w:val="005E0A3C"/>
    <w:rsid w:val="005E0EAB"/>
    <w:rsid w:val="005E0F32"/>
    <w:rsid w:val="005E1155"/>
    <w:rsid w:val="005E1A15"/>
    <w:rsid w:val="005E1A80"/>
    <w:rsid w:val="005E1C14"/>
    <w:rsid w:val="005E1FFE"/>
    <w:rsid w:val="005E2964"/>
    <w:rsid w:val="005E2B68"/>
    <w:rsid w:val="005E33BD"/>
    <w:rsid w:val="005E3C99"/>
    <w:rsid w:val="005E5107"/>
    <w:rsid w:val="005E5232"/>
    <w:rsid w:val="005E5277"/>
    <w:rsid w:val="005E561E"/>
    <w:rsid w:val="005E5911"/>
    <w:rsid w:val="005E5A19"/>
    <w:rsid w:val="005E6E57"/>
    <w:rsid w:val="005E75A2"/>
    <w:rsid w:val="005E79A3"/>
    <w:rsid w:val="005E7EEC"/>
    <w:rsid w:val="005F221D"/>
    <w:rsid w:val="005F2849"/>
    <w:rsid w:val="005F2DE3"/>
    <w:rsid w:val="005F3350"/>
    <w:rsid w:val="005F3456"/>
    <w:rsid w:val="005F4FB6"/>
    <w:rsid w:val="005F51D0"/>
    <w:rsid w:val="005F6837"/>
    <w:rsid w:val="005F6975"/>
    <w:rsid w:val="005F69AE"/>
    <w:rsid w:val="005F71AE"/>
    <w:rsid w:val="005F73A3"/>
    <w:rsid w:val="005F76F8"/>
    <w:rsid w:val="005F79C2"/>
    <w:rsid w:val="005F7E27"/>
    <w:rsid w:val="005F7F3D"/>
    <w:rsid w:val="00600370"/>
    <w:rsid w:val="00600D01"/>
    <w:rsid w:val="0060128C"/>
    <w:rsid w:val="00601605"/>
    <w:rsid w:val="00602012"/>
    <w:rsid w:val="0060349A"/>
    <w:rsid w:val="006042C6"/>
    <w:rsid w:val="006049F3"/>
    <w:rsid w:val="00605CB8"/>
    <w:rsid w:val="00605DD1"/>
    <w:rsid w:val="00606A59"/>
    <w:rsid w:val="00607360"/>
    <w:rsid w:val="00610458"/>
    <w:rsid w:val="006119BB"/>
    <w:rsid w:val="00612F52"/>
    <w:rsid w:val="0061317D"/>
    <w:rsid w:val="00614094"/>
    <w:rsid w:val="00616436"/>
    <w:rsid w:val="006172C1"/>
    <w:rsid w:val="00617544"/>
    <w:rsid w:val="006179FF"/>
    <w:rsid w:val="006201DC"/>
    <w:rsid w:val="006204A0"/>
    <w:rsid w:val="006205BB"/>
    <w:rsid w:val="00621181"/>
    <w:rsid w:val="006214A4"/>
    <w:rsid w:val="00621A6B"/>
    <w:rsid w:val="00622293"/>
    <w:rsid w:val="00624317"/>
    <w:rsid w:val="006244D5"/>
    <w:rsid w:val="00624C9F"/>
    <w:rsid w:val="00624CB5"/>
    <w:rsid w:val="006257D6"/>
    <w:rsid w:val="00626187"/>
    <w:rsid w:val="00626CAB"/>
    <w:rsid w:val="006272C1"/>
    <w:rsid w:val="00627AE1"/>
    <w:rsid w:val="00630667"/>
    <w:rsid w:val="00631692"/>
    <w:rsid w:val="006323C8"/>
    <w:rsid w:val="006331A8"/>
    <w:rsid w:val="006333B8"/>
    <w:rsid w:val="0063357C"/>
    <w:rsid w:val="00633721"/>
    <w:rsid w:val="00633D6A"/>
    <w:rsid w:val="00634EC3"/>
    <w:rsid w:val="00635C3A"/>
    <w:rsid w:val="0063627F"/>
    <w:rsid w:val="0063650C"/>
    <w:rsid w:val="00637671"/>
    <w:rsid w:val="00640204"/>
    <w:rsid w:val="006404E4"/>
    <w:rsid w:val="00640C5E"/>
    <w:rsid w:val="00640E76"/>
    <w:rsid w:val="006412A7"/>
    <w:rsid w:val="0064135C"/>
    <w:rsid w:val="0064140F"/>
    <w:rsid w:val="00641791"/>
    <w:rsid w:val="0064188E"/>
    <w:rsid w:val="00641CD0"/>
    <w:rsid w:val="00642E92"/>
    <w:rsid w:val="0064398C"/>
    <w:rsid w:val="0064412A"/>
    <w:rsid w:val="00650B21"/>
    <w:rsid w:val="0065139C"/>
    <w:rsid w:val="006518BE"/>
    <w:rsid w:val="0065242B"/>
    <w:rsid w:val="00654845"/>
    <w:rsid w:val="006548C1"/>
    <w:rsid w:val="006550E9"/>
    <w:rsid w:val="006552D3"/>
    <w:rsid w:val="00655B4A"/>
    <w:rsid w:val="00655C96"/>
    <w:rsid w:val="00655DCE"/>
    <w:rsid w:val="00656FE4"/>
    <w:rsid w:val="00657541"/>
    <w:rsid w:val="006576B9"/>
    <w:rsid w:val="0065775F"/>
    <w:rsid w:val="00660217"/>
    <w:rsid w:val="006610E3"/>
    <w:rsid w:val="0066170B"/>
    <w:rsid w:val="00661804"/>
    <w:rsid w:val="00663CAA"/>
    <w:rsid w:val="0066409C"/>
    <w:rsid w:val="0066433A"/>
    <w:rsid w:val="006649CA"/>
    <w:rsid w:val="00664A4B"/>
    <w:rsid w:val="006654B7"/>
    <w:rsid w:val="00665CAB"/>
    <w:rsid w:val="00665CC4"/>
    <w:rsid w:val="00666EC1"/>
    <w:rsid w:val="00667C52"/>
    <w:rsid w:val="0067009F"/>
    <w:rsid w:val="006701FD"/>
    <w:rsid w:val="00670E0D"/>
    <w:rsid w:val="0067130F"/>
    <w:rsid w:val="00671D76"/>
    <w:rsid w:val="00672FEA"/>
    <w:rsid w:val="006731D2"/>
    <w:rsid w:val="006732BC"/>
    <w:rsid w:val="00673894"/>
    <w:rsid w:val="006739E8"/>
    <w:rsid w:val="00673F78"/>
    <w:rsid w:val="006756BF"/>
    <w:rsid w:val="00676672"/>
    <w:rsid w:val="00676A6E"/>
    <w:rsid w:val="00677715"/>
    <w:rsid w:val="00677A02"/>
    <w:rsid w:val="006800C2"/>
    <w:rsid w:val="00681886"/>
    <w:rsid w:val="0068304F"/>
    <w:rsid w:val="006845BD"/>
    <w:rsid w:val="00684FE7"/>
    <w:rsid w:val="00686D32"/>
    <w:rsid w:val="006870CE"/>
    <w:rsid w:val="00687A1E"/>
    <w:rsid w:val="00687D86"/>
    <w:rsid w:val="00691B04"/>
    <w:rsid w:val="00692C3C"/>
    <w:rsid w:val="0069430F"/>
    <w:rsid w:val="00694EE0"/>
    <w:rsid w:val="00695198"/>
    <w:rsid w:val="006954D7"/>
    <w:rsid w:val="00695A10"/>
    <w:rsid w:val="006967FE"/>
    <w:rsid w:val="00696987"/>
    <w:rsid w:val="00697807"/>
    <w:rsid w:val="006A0981"/>
    <w:rsid w:val="006A104A"/>
    <w:rsid w:val="006A1BB3"/>
    <w:rsid w:val="006A1BD8"/>
    <w:rsid w:val="006A31C9"/>
    <w:rsid w:val="006A49A2"/>
    <w:rsid w:val="006A4AD1"/>
    <w:rsid w:val="006A5676"/>
    <w:rsid w:val="006A5C6B"/>
    <w:rsid w:val="006A7277"/>
    <w:rsid w:val="006B041C"/>
    <w:rsid w:val="006B083E"/>
    <w:rsid w:val="006B089D"/>
    <w:rsid w:val="006B0D17"/>
    <w:rsid w:val="006B0DAB"/>
    <w:rsid w:val="006B0FC1"/>
    <w:rsid w:val="006B113C"/>
    <w:rsid w:val="006B3638"/>
    <w:rsid w:val="006B439F"/>
    <w:rsid w:val="006B502E"/>
    <w:rsid w:val="006B5055"/>
    <w:rsid w:val="006B62F7"/>
    <w:rsid w:val="006B657F"/>
    <w:rsid w:val="006B7A0F"/>
    <w:rsid w:val="006B7A44"/>
    <w:rsid w:val="006C076B"/>
    <w:rsid w:val="006C28A1"/>
    <w:rsid w:val="006C3261"/>
    <w:rsid w:val="006C3299"/>
    <w:rsid w:val="006C3814"/>
    <w:rsid w:val="006C4625"/>
    <w:rsid w:val="006C4E2C"/>
    <w:rsid w:val="006C4F26"/>
    <w:rsid w:val="006C602C"/>
    <w:rsid w:val="006C731C"/>
    <w:rsid w:val="006C75EA"/>
    <w:rsid w:val="006C792E"/>
    <w:rsid w:val="006D0CC9"/>
    <w:rsid w:val="006D1027"/>
    <w:rsid w:val="006D1162"/>
    <w:rsid w:val="006D135F"/>
    <w:rsid w:val="006D2F63"/>
    <w:rsid w:val="006D37CA"/>
    <w:rsid w:val="006D3A3D"/>
    <w:rsid w:val="006D55D3"/>
    <w:rsid w:val="006D5F60"/>
    <w:rsid w:val="006D6259"/>
    <w:rsid w:val="006E057B"/>
    <w:rsid w:val="006E0A0E"/>
    <w:rsid w:val="006E1265"/>
    <w:rsid w:val="006E1437"/>
    <w:rsid w:val="006E1CFD"/>
    <w:rsid w:val="006E28DC"/>
    <w:rsid w:val="006E2E6C"/>
    <w:rsid w:val="006E332A"/>
    <w:rsid w:val="006E40C4"/>
    <w:rsid w:val="006E6EBD"/>
    <w:rsid w:val="006E6F39"/>
    <w:rsid w:val="006E74AD"/>
    <w:rsid w:val="006E77BC"/>
    <w:rsid w:val="006F03DC"/>
    <w:rsid w:val="006F08B7"/>
    <w:rsid w:val="006F1005"/>
    <w:rsid w:val="006F131A"/>
    <w:rsid w:val="006F1685"/>
    <w:rsid w:val="006F20BE"/>
    <w:rsid w:val="006F2728"/>
    <w:rsid w:val="006F3AC2"/>
    <w:rsid w:val="006F56BE"/>
    <w:rsid w:val="006F6B49"/>
    <w:rsid w:val="006F6F84"/>
    <w:rsid w:val="006F743A"/>
    <w:rsid w:val="006F752E"/>
    <w:rsid w:val="00701FBC"/>
    <w:rsid w:val="007022A4"/>
    <w:rsid w:val="007022A5"/>
    <w:rsid w:val="00702827"/>
    <w:rsid w:val="00702EEA"/>
    <w:rsid w:val="00703D36"/>
    <w:rsid w:val="00703D40"/>
    <w:rsid w:val="00704058"/>
    <w:rsid w:val="00704C5C"/>
    <w:rsid w:val="00705992"/>
    <w:rsid w:val="00707E0B"/>
    <w:rsid w:val="00710E6C"/>
    <w:rsid w:val="0071154F"/>
    <w:rsid w:val="00711CC4"/>
    <w:rsid w:val="0071243F"/>
    <w:rsid w:val="007124EF"/>
    <w:rsid w:val="00713D3B"/>
    <w:rsid w:val="007148E2"/>
    <w:rsid w:val="0071498A"/>
    <w:rsid w:val="00714A53"/>
    <w:rsid w:val="00714FBC"/>
    <w:rsid w:val="0071713C"/>
    <w:rsid w:val="00717B8B"/>
    <w:rsid w:val="0072053E"/>
    <w:rsid w:val="00722F33"/>
    <w:rsid w:val="00723C1B"/>
    <w:rsid w:val="00724426"/>
    <w:rsid w:val="00725599"/>
    <w:rsid w:val="00726A12"/>
    <w:rsid w:val="007301F9"/>
    <w:rsid w:val="007312E2"/>
    <w:rsid w:val="0073284E"/>
    <w:rsid w:val="00732FCA"/>
    <w:rsid w:val="0073314F"/>
    <w:rsid w:val="00733335"/>
    <w:rsid w:val="007334B8"/>
    <w:rsid w:val="00733616"/>
    <w:rsid w:val="007340BC"/>
    <w:rsid w:val="007341AE"/>
    <w:rsid w:val="00735842"/>
    <w:rsid w:val="00735BCC"/>
    <w:rsid w:val="00736605"/>
    <w:rsid w:val="00737409"/>
    <w:rsid w:val="00737A90"/>
    <w:rsid w:val="007400DF"/>
    <w:rsid w:val="00741AB8"/>
    <w:rsid w:val="00743064"/>
    <w:rsid w:val="0074623C"/>
    <w:rsid w:val="007465A1"/>
    <w:rsid w:val="0074748D"/>
    <w:rsid w:val="00751FFC"/>
    <w:rsid w:val="007521C4"/>
    <w:rsid w:val="007538C7"/>
    <w:rsid w:val="00753AFE"/>
    <w:rsid w:val="00754CBE"/>
    <w:rsid w:val="00754D01"/>
    <w:rsid w:val="00755274"/>
    <w:rsid w:val="0075532D"/>
    <w:rsid w:val="00755B8E"/>
    <w:rsid w:val="00755E7F"/>
    <w:rsid w:val="007561EE"/>
    <w:rsid w:val="0075638D"/>
    <w:rsid w:val="00756A57"/>
    <w:rsid w:val="0076067E"/>
    <w:rsid w:val="00760B67"/>
    <w:rsid w:val="007626B0"/>
    <w:rsid w:val="007627E7"/>
    <w:rsid w:val="00762B65"/>
    <w:rsid w:val="00762EBE"/>
    <w:rsid w:val="00765762"/>
    <w:rsid w:val="00770947"/>
    <w:rsid w:val="0077113D"/>
    <w:rsid w:val="00771C27"/>
    <w:rsid w:val="00772347"/>
    <w:rsid w:val="007730ED"/>
    <w:rsid w:val="00774196"/>
    <w:rsid w:val="007748A2"/>
    <w:rsid w:val="00775749"/>
    <w:rsid w:val="00775AF1"/>
    <w:rsid w:val="00776640"/>
    <w:rsid w:val="00776767"/>
    <w:rsid w:val="00776D83"/>
    <w:rsid w:val="00777BEA"/>
    <w:rsid w:val="00777FA9"/>
    <w:rsid w:val="00780BC4"/>
    <w:rsid w:val="00781078"/>
    <w:rsid w:val="00781D10"/>
    <w:rsid w:val="00781FA4"/>
    <w:rsid w:val="00781FA8"/>
    <w:rsid w:val="00782830"/>
    <w:rsid w:val="00782B92"/>
    <w:rsid w:val="00783482"/>
    <w:rsid w:val="007838A4"/>
    <w:rsid w:val="007845AC"/>
    <w:rsid w:val="007856FF"/>
    <w:rsid w:val="007864B1"/>
    <w:rsid w:val="007868DF"/>
    <w:rsid w:val="007872B2"/>
    <w:rsid w:val="0078753B"/>
    <w:rsid w:val="00787837"/>
    <w:rsid w:val="00792883"/>
    <w:rsid w:val="00793064"/>
    <w:rsid w:val="007935E2"/>
    <w:rsid w:val="00794DBA"/>
    <w:rsid w:val="0079556C"/>
    <w:rsid w:val="0079581A"/>
    <w:rsid w:val="00796719"/>
    <w:rsid w:val="007967AB"/>
    <w:rsid w:val="00796E21"/>
    <w:rsid w:val="00797E97"/>
    <w:rsid w:val="007A03DA"/>
    <w:rsid w:val="007A13EE"/>
    <w:rsid w:val="007A2073"/>
    <w:rsid w:val="007A233C"/>
    <w:rsid w:val="007A29E3"/>
    <w:rsid w:val="007A2B0F"/>
    <w:rsid w:val="007A2F9B"/>
    <w:rsid w:val="007A3BF2"/>
    <w:rsid w:val="007A5284"/>
    <w:rsid w:val="007A59C2"/>
    <w:rsid w:val="007A62E9"/>
    <w:rsid w:val="007A67D7"/>
    <w:rsid w:val="007A75D9"/>
    <w:rsid w:val="007B0C07"/>
    <w:rsid w:val="007B1CA6"/>
    <w:rsid w:val="007B1FC1"/>
    <w:rsid w:val="007B2012"/>
    <w:rsid w:val="007B21EF"/>
    <w:rsid w:val="007B26DC"/>
    <w:rsid w:val="007B3273"/>
    <w:rsid w:val="007B47C7"/>
    <w:rsid w:val="007B659E"/>
    <w:rsid w:val="007B6C48"/>
    <w:rsid w:val="007C206C"/>
    <w:rsid w:val="007C2E9D"/>
    <w:rsid w:val="007C3285"/>
    <w:rsid w:val="007C3AD2"/>
    <w:rsid w:val="007C4419"/>
    <w:rsid w:val="007C4EE7"/>
    <w:rsid w:val="007C52AF"/>
    <w:rsid w:val="007C5CF0"/>
    <w:rsid w:val="007C7929"/>
    <w:rsid w:val="007D0AA5"/>
    <w:rsid w:val="007D11D7"/>
    <w:rsid w:val="007D2AEA"/>
    <w:rsid w:val="007D3021"/>
    <w:rsid w:val="007D3189"/>
    <w:rsid w:val="007D34B5"/>
    <w:rsid w:val="007D3FBB"/>
    <w:rsid w:val="007D49B5"/>
    <w:rsid w:val="007D4E2B"/>
    <w:rsid w:val="007D508A"/>
    <w:rsid w:val="007D548F"/>
    <w:rsid w:val="007D690D"/>
    <w:rsid w:val="007D6F4D"/>
    <w:rsid w:val="007D70B1"/>
    <w:rsid w:val="007D7888"/>
    <w:rsid w:val="007D7A25"/>
    <w:rsid w:val="007E05B5"/>
    <w:rsid w:val="007E0E32"/>
    <w:rsid w:val="007E16F7"/>
    <w:rsid w:val="007E18D0"/>
    <w:rsid w:val="007E46D8"/>
    <w:rsid w:val="007E4747"/>
    <w:rsid w:val="007E4A23"/>
    <w:rsid w:val="007E5A62"/>
    <w:rsid w:val="007E652C"/>
    <w:rsid w:val="007F03B5"/>
    <w:rsid w:val="007F1AE9"/>
    <w:rsid w:val="007F1C7D"/>
    <w:rsid w:val="007F2800"/>
    <w:rsid w:val="007F30F8"/>
    <w:rsid w:val="007F35F8"/>
    <w:rsid w:val="007F53C7"/>
    <w:rsid w:val="007F53D1"/>
    <w:rsid w:val="007F6211"/>
    <w:rsid w:val="007F7E50"/>
    <w:rsid w:val="00800299"/>
    <w:rsid w:val="00800409"/>
    <w:rsid w:val="00800891"/>
    <w:rsid w:val="008013C5"/>
    <w:rsid w:val="00802B1C"/>
    <w:rsid w:val="00802EA2"/>
    <w:rsid w:val="0080420C"/>
    <w:rsid w:val="0080473F"/>
    <w:rsid w:val="008050BF"/>
    <w:rsid w:val="008061C5"/>
    <w:rsid w:val="0080692D"/>
    <w:rsid w:val="0080790A"/>
    <w:rsid w:val="0081044D"/>
    <w:rsid w:val="00810E97"/>
    <w:rsid w:val="008118D2"/>
    <w:rsid w:val="008135B5"/>
    <w:rsid w:val="00813B1B"/>
    <w:rsid w:val="00813C16"/>
    <w:rsid w:val="008146C9"/>
    <w:rsid w:val="008156B2"/>
    <w:rsid w:val="00816EA0"/>
    <w:rsid w:val="00817503"/>
    <w:rsid w:val="00820024"/>
    <w:rsid w:val="0082003F"/>
    <w:rsid w:val="00820673"/>
    <w:rsid w:val="00820BE9"/>
    <w:rsid w:val="00820C5E"/>
    <w:rsid w:val="00820F40"/>
    <w:rsid w:val="00821014"/>
    <w:rsid w:val="00821395"/>
    <w:rsid w:val="00821E67"/>
    <w:rsid w:val="00822293"/>
    <w:rsid w:val="008229B0"/>
    <w:rsid w:val="00822EB4"/>
    <w:rsid w:val="008238E0"/>
    <w:rsid w:val="0082401F"/>
    <w:rsid w:val="00824803"/>
    <w:rsid w:val="008260FE"/>
    <w:rsid w:val="00826437"/>
    <w:rsid w:val="0082762E"/>
    <w:rsid w:val="0082769D"/>
    <w:rsid w:val="008278D4"/>
    <w:rsid w:val="00830512"/>
    <w:rsid w:val="00830B8C"/>
    <w:rsid w:val="0083186C"/>
    <w:rsid w:val="00831AAE"/>
    <w:rsid w:val="00831FAF"/>
    <w:rsid w:val="0083356F"/>
    <w:rsid w:val="0083478B"/>
    <w:rsid w:val="00834E88"/>
    <w:rsid w:val="0083539C"/>
    <w:rsid w:val="00835996"/>
    <w:rsid w:val="00835E18"/>
    <w:rsid w:val="008361D6"/>
    <w:rsid w:val="00837065"/>
    <w:rsid w:val="00840EC6"/>
    <w:rsid w:val="00841149"/>
    <w:rsid w:val="00841AC9"/>
    <w:rsid w:val="00841D4E"/>
    <w:rsid w:val="0084307A"/>
    <w:rsid w:val="0084314A"/>
    <w:rsid w:val="00843BC3"/>
    <w:rsid w:val="00844862"/>
    <w:rsid w:val="008456E1"/>
    <w:rsid w:val="00846C6F"/>
    <w:rsid w:val="0084771A"/>
    <w:rsid w:val="00850323"/>
    <w:rsid w:val="00850434"/>
    <w:rsid w:val="00850895"/>
    <w:rsid w:val="008516C4"/>
    <w:rsid w:val="0085171C"/>
    <w:rsid w:val="008520FB"/>
    <w:rsid w:val="00852993"/>
    <w:rsid w:val="00852A9C"/>
    <w:rsid w:val="00853BB3"/>
    <w:rsid w:val="00853C7E"/>
    <w:rsid w:val="00853FA8"/>
    <w:rsid w:val="008542EC"/>
    <w:rsid w:val="008550E9"/>
    <w:rsid w:val="00855292"/>
    <w:rsid w:val="00855A49"/>
    <w:rsid w:val="00856659"/>
    <w:rsid w:val="00857204"/>
    <w:rsid w:val="00857D96"/>
    <w:rsid w:val="00860AC8"/>
    <w:rsid w:val="00860CB2"/>
    <w:rsid w:val="008619AE"/>
    <w:rsid w:val="008620D0"/>
    <w:rsid w:val="00862578"/>
    <w:rsid w:val="00862694"/>
    <w:rsid w:val="008634F3"/>
    <w:rsid w:val="0086528C"/>
    <w:rsid w:val="0086594D"/>
    <w:rsid w:val="0086706E"/>
    <w:rsid w:val="00867777"/>
    <w:rsid w:val="00870019"/>
    <w:rsid w:val="0087006B"/>
    <w:rsid w:val="00870407"/>
    <w:rsid w:val="00870BF0"/>
    <w:rsid w:val="00870E1C"/>
    <w:rsid w:val="008717FC"/>
    <w:rsid w:val="00873607"/>
    <w:rsid w:val="00873AF5"/>
    <w:rsid w:val="00874D52"/>
    <w:rsid w:val="00874DEF"/>
    <w:rsid w:val="00875E43"/>
    <w:rsid w:val="00876413"/>
    <w:rsid w:val="00876AEF"/>
    <w:rsid w:val="0087756E"/>
    <w:rsid w:val="00877906"/>
    <w:rsid w:val="008802FD"/>
    <w:rsid w:val="008812E0"/>
    <w:rsid w:val="008820C2"/>
    <w:rsid w:val="00882173"/>
    <w:rsid w:val="008830D9"/>
    <w:rsid w:val="00883158"/>
    <w:rsid w:val="008842F5"/>
    <w:rsid w:val="008843F5"/>
    <w:rsid w:val="00885A59"/>
    <w:rsid w:val="00887418"/>
    <w:rsid w:val="00890EC8"/>
    <w:rsid w:val="0089160F"/>
    <w:rsid w:val="008927BF"/>
    <w:rsid w:val="008932E9"/>
    <w:rsid w:val="00895155"/>
    <w:rsid w:val="0089596C"/>
    <w:rsid w:val="0089601A"/>
    <w:rsid w:val="008A05AB"/>
    <w:rsid w:val="008A0B8E"/>
    <w:rsid w:val="008A0E06"/>
    <w:rsid w:val="008A2998"/>
    <w:rsid w:val="008A3D34"/>
    <w:rsid w:val="008A3D4B"/>
    <w:rsid w:val="008A4271"/>
    <w:rsid w:val="008A4DD1"/>
    <w:rsid w:val="008A6329"/>
    <w:rsid w:val="008A6353"/>
    <w:rsid w:val="008A71D3"/>
    <w:rsid w:val="008A745A"/>
    <w:rsid w:val="008A7FC5"/>
    <w:rsid w:val="008B049F"/>
    <w:rsid w:val="008B2389"/>
    <w:rsid w:val="008B293F"/>
    <w:rsid w:val="008B2E71"/>
    <w:rsid w:val="008B3279"/>
    <w:rsid w:val="008B484A"/>
    <w:rsid w:val="008B5167"/>
    <w:rsid w:val="008B68B2"/>
    <w:rsid w:val="008B6A7A"/>
    <w:rsid w:val="008C0DD1"/>
    <w:rsid w:val="008C0F1B"/>
    <w:rsid w:val="008C181C"/>
    <w:rsid w:val="008C18F9"/>
    <w:rsid w:val="008C3342"/>
    <w:rsid w:val="008C3DB0"/>
    <w:rsid w:val="008C500F"/>
    <w:rsid w:val="008C56C9"/>
    <w:rsid w:val="008C745D"/>
    <w:rsid w:val="008C7659"/>
    <w:rsid w:val="008D081D"/>
    <w:rsid w:val="008D0EA2"/>
    <w:rsid w:val="008D10CF"/>
    <w:rsid w:val="008D149E"/>
    <w:rsid w:val="008D1C01"/>
    <w:rsid w:val="008D1E8E"/>
    <w:rsid w:val="008D3713"/>
    <w:rsid w:val="008D3D2E"/>
    <w:rsid w:val="008D47AF"/>
    <w:rsid w:val="008D6141"/>
    <w:rsid w:val="008D6985"/>
    <w:rsid w:val="008D798A"/>
    <w:rsid w:val="008E1185"/>
    <w:rsid w:val="008E11DA"/>
    <w:rsid w:val="008E3CBC"/>
    <w:rsid w:val="008E5624"/>
    <w:rsid w:val="008E5D9A"/>
    <w:rsid w:val="008E7878"/>
    <w:rsid w:val="008E7DFB"/>
    <w:rsid w:val="008F042F"/>
    <w:rsid w:val="008F0E0B"/>
    <w:rsid w:val="008F1363"/>
    <w:rsid w:val="008F1449"/>
    <w:rsid w:val="008F1C13"/>
    <w:rsid w:val="008F2012"/>
    <w:rsid w:val="008F2BA2"/>
    <w:rsid w:val="008F36A5"/>
    <w:rsid w:val="008F36D1"/>
    <w:rsid w:val="008F439E"/>
    <w:rsid w:val="008F4AC7"/>
    <w:rsid w:val="008F4E32"/>
    <w:rsid w:val="008F4F35"/>
    <w:rsid w:val="008F5EC5"/>
    <w:rsid w:val="008F614C"/>
    <w:rsid w:val="009004C7"/>
    <w:rsid w:val="009004E3"/>
    <w:rsid w:val="00900A22"/>
    <w:rsid w:val="0090260F"/>
    <w:rsid w:val="0090339D"/>
    <w:rsid w:val="00903E5E"/>
    <w:rsid w:val="00904B1E"/>
    <w:rsid w:val="00905A51"/>
    <w:rsid w:val="00906632"/>
    <w:rsid w:val="009067B9"/>
    <w:rsid w:val="00906C0A"/>
    <w:rsid w:val="00906F88"/>
    <w:rsid w:val="00907B1B"/>
    <w:rsid w:val="0091149C"/>
    <w:rsid w:val="00911A93"/>
    <w:rsid w:val="00911CFF"/>
    <w:rsid w:val="00912423"/>
    <w:rsid w:val="00912900"/>
    <w:rsid w:val="00913357"/>
    <w:rsid w:val="00913900"/>
    <w:rsid w:val="00915BA3"/>
    <w:rsid w:val="00917537"/>
    <w:rsid w:val="00920590"/>
    <w:rsid w:val="00920E90"/>
    <w:rsid w:val="00920F28"/>
    <w:rsid w:val="00921D18"/>
    <w:rsid w:val="00922145"/>
    <w:rsid w:val="00922AB3"/>
    <w:rsid w:val="0092421B"/>
    <w:rsid w:val="00925D34"/>
    <w:rsid w:val="00926576"/>
    <w:rsid w:val="00926F71"/>
    <w:rsid w:val="00927858"/>
    <w:rsid w:val="0093011C"/>
    <w:rsid w:val="00930BD2"/>
    <w:rsid w:val="009311C1"/>
    <w:rsid w:val="00931A6B"/>
    <w:rsid w:val="00932567"/>
    <w:rsid w:val="00932870"/>
    <w:rsid w:val="00933AA0"/>
    <w:rsid w:val="00933BC0"/>
    <w:rsid w:val="00935BA8"/>
    <w:rsid w:val="0093660A"/>
    <w:rsid w:val="00937DC3"/>
    <w:rsid w:val="00937E05"/>
    <w:rsid w:val="009406E4"/>
    <w:rsid w:val="00942575"/>
    <w:rsid w:val="00942646"/>
    <w:rsid w:val="00942A0B"/>
    <w:rsid w:val="00943160"/>
    <w:rsid w:val="00945234"/>
    <w:rsid w:val="009461AE"/>
    <w:rsid w:val="009464D2"/>
    <w:rsid w:val="0094749E"/>
    <w:rsid w:val="009474B8"/>
    <w:rsid w:val="00947811"/>
    <w:rsid w:val="00950A80"/>
    <w:rsid w:val="00950C2C"/>
    <w:rsid w:val="00950EB4"/>
    <w:rsid w:val="0095137E"/>
    <w:rsid w:val="00952936"/>
    <w:rsid w:val="00952C98"/>
    <w:rsid w:val="0095345B"/>
    <w:rsid w:val="0095448D"/>
    <w:rsid w:val="0095517A"/>
    <w:rsid w:val="00955598"/>
    <w:rsid w:val="00955977"/>
    <w:rsid w:val="0095649C"/>
    <w:rsid w:val="00957739"/>
    <w:rsid w:val="00957CD8"/>
    <w:rsid w:val="00957F41"/>
    <w:rsid w:val="00960F8A"/>
    <w:rsid w:val="0096102C"/>
    <w:rsid w:val="00962497"/>
    <w:rsid w:val="009629DE"/>
    <w:rsid w:val="0096306A"/>
    <w:rsid w:val="0096309E"/>
    <w:rsid w:val="00963E58"/>
    <w:rsid w:val="00963EF5"/>
    <w:rsid w:val="0096411E"/>
    <w:rsid w:val="00964F95"/>
    <w:rsid w:val="00965DFB"/>
    <w:rsid w:val="009667E5"/>
    <w:rsid w:val="0096689C"/>
    <w:rsid w:val="00966AEE"/>
    <w:rsid w:val="00966C87"/>
    <w:rsid w:val="009707B3"/>
    <w:rsid w:val="00970B62"/>
    <w:rsid w:val="00970FC5"/>
    <w:rsid w:val="00971100"/>
    <w:rsid w:val="00971C74"/>
    <w:rsid w:val="00972824"/>
    <w:rsid w:val="00973037"/>
    <w:rsid w:val="009739CA"/>
    <w:rsid w:val="00973EE7"/>
    <w:rsid w:val="00974F2D"/>
    <w:rsid w:val="009750B2"/>
    <w:rsid w:val="009766EC"/>
    <w:rsid w:val="00977BCC"/>
    <w:rsid w:val="009800B2"/>
    <w:rsid w:val="00980C6B"/>
    <w:rsid w:val="00981FC3"/>
    <w:rsid w:val="0098208E"/>
    <w:rsid w:val="00982F2C"/>
    <w:rsid w:val="009834A0"/>
    <w:rsid w:val="00983EDF"/>
    <w:rsid w:val="00984E05"/>
    <w:rsid w:val="00985276"/>
    <w:rsid w:val="009859C3"/>
    <w:rsid w:val="0098647F"/>
    <w:rsid w:val="00986B8D"/>
    <w:rsid w:val="00990272"/>
    <w:rsid w:val="00990918"/>
    <w:rsid w:val="00991B3F"/>
    <w:rsid w:val="00992C06"/>
    <w:rsid w:val="0099329A"/>
    <w:rsid w:val="00993E94"/>
    <w:rsid w:val="009948A6"/>
    <w:rsid w:val="00996178"/>
    <w:rsid w:val="0099682A"/>
    <w:rsid w:val="00996A52"/>
    <w:rsid w:val="00996C86"/>
    <w:rsid w:val="009A0106"/>
    <w:rsid w:val="009A04C3"/>
    <w:rsid w:val="009A1C75"/>
    <w:rsid w:val="009A1CCC"/>
    <w:rsid w:val="009A48B4"/>
    <w:rsid w:val="009A5F27"/>
    <w:rsid w:val="009A6B9B"/>
    <w:rsid w:val="009A7334"/>
    <w:rsid w:val="009A7436"/>
    <w:rsid w:val="009A7948"/>
    <w:rsid w:val="009B0336"/>
    <w:rsid w:val="009B09FD"/>
    <w:rsid w:val="009B1286"/>
    <w:rsid w:val="009B1AAD"/>
    <w:rsid w:val="009B2004"/>
    <w:rsid w:val="009B27ED"/>
    <w:rsid w:val="009B2BF2"/>
    <w:rsid w:val="009B3E4D"/>
    <w:rsid w:val="009B4290"/>
    <w:rsid w:val="009B4325"/>
    <w:rsid w:val="009B46BA"/>
    <w:rsid w:val="009B53DC"/>
    <w:rsid w:val="009B5C15"/>
    <w:rsid w:val="009B6F7F"/>
    <w:rsid w:val="009B7E5C"/>
    <w:rsid w:val="009C0000"/>
    <w:rsid w:val="009C0500"/>
    <w:rsid w:val="009C092D"/>
    <w:rsid w:val="009C0A68"/>
    <w:rsid w:val="009C0B6D"/>
    <w:rsid w:val="009C0E9B"/>
    <w:rsid w:val="009C1CFB"/>
    <w:rsid w:val="009C258A"/>
    <w:rsid w:val="009C2960"/>
    <w:rsid w:val="009C3FEE"/>
    <w:rsid w:val="009C4314"/>
    <w:rsid w:val="009C4453"/>
    <w:rsid w:val="009C4482"/>
    <w:rsid w:val="009C5F52"/>
    <w:rsid w:val="009C6458"/>
    <w:rsid w:val="009C66D5"/>
    <w:rsid w:val="009C6B73"/>
    <w:rsid w:val="009C72D5"/>
    <w:rsid w:val="009D15F1"/>
    <w:rsid w:val="009D1686"/>
    <w:rsid w:val="009D19F3"/>
    <w:rsid w:val="009D1AA7"/>
    <w:rsid w:val="009D221D"/>
    <w:rsid w:val="009D2E3D"/>
    <w:rsid w:val="009D3402"/>
    <w:rsid w:val="009D51EC"/>
    <w:rsid w:val="009D6453"/>
    <w:rsid w:val="009D7D7E"/>
    <w:rsid w:val="009E08A3"/>
    <w:rsid w:val="009E0B78"/>
    <w:rsid w:val="009E2151"/>
    <w:rsid w:val="009E2629"/>
    <w:rsid w:val="009E26F6"/>
    <w:rsid w:val="009E38C6"/>
    <w:rsid w:val="009E3A08"/>
    <w:rsid w:val="009E3C78"/>
    <w:rsid w:val="009E4AD1"/>
    <w:rsid w:val="009E77F8"/>
    <w:rsid w:val="009E7E50"/>
    <w:rsid w:val="009F001B"/>
    <w:rsid w:val="009F0EB0"/>
    <w:rsid w:val="009F14D1"/>
    <w:rsid w:val="009F1675"/>
    <w:rsid w:val="009F22B8"/>
    <w:rsid w:val="009F3422"/>
    <w:rsid w:val="009F46C2"/>
    <w:rsid w:val="009F4E16"/>
    <w:rsid w:val="009F577F"/>
    <w:rsid w:val="00A004EE"/>
    <w:rsid w:val="00A0060F"/>
    <w:rsid w:val="00A02543"/>
    <w:rsid w:val="00A02814"/>
    <w:rsid w:val="00A028D3"/>
    <w:rsid w:val="00A03ED0"/>
    <w:rsid w:val="00A0443C"/>
    <w:rsid w:val="00A04806"/>
    <w:rsid w:val="00A04E99"/>
    <w:rsid w:val="00A055DA"/>
    <w:rsid w:val="00A05B3C"/>
    <w:rsid w:val="00A079CF"/>
    <w:rsid w:val="00A07C74"/>
    <w:rsid w:val="00A07EEE"/>
    <w:rsid w:val="00A10046"/>
    <w:rsid w:val="00A11214"/>
    <w:rsid w:val="00A11DA5"/>
    <w:rsid w:val="00A1222E"/>
    <w:rsid w:val="00A126DD"/>
    <w:rsid w:val="00A13C2C"/>
    <w:rsid w:val="00A15D3F"/>
    <w:rsid w:val="00A16CA3"/>
    <w:rsid w:val="00A202BB"/>
    <w:rsid w:val="00A20DE7"/>
    <w:rsid w:val="00A211D4"/>
    <w:rsid w:val="00A215C0"/>
    <w:rsid w:val="00A223C2"/>
    <w:rsid w:val="00A233E2"/>
    <w:rsid w:val="00A241AB"/>
    <w:rsid w:val="00A246CC"/>
    <w:rsid w:val="00A24EF4"/>
    <w:rsid w:val="00A2505B"/>
    <w:rsid w:val="00A2627D"/>
    <w:rsid w:val="00A2721A"/>
    <w:rsid w:val="00A3250F"/>
    <w:rsid w:val="00A32805"/>
    <w:rsid w:val="00A32EDC"/>
    <w:rsid w:val="00A33328"/>
    <w:rsid w:val="00A343D3"/>
    <w:rsid w:val="00A3554C"/>
    <w:rsid w:val="00A357F3"/>
    <w:rsid w:val="00A35FCD"/>
    <w:rsid w:val="00A377F1"/>
    <w:rsid w:val="00A37DBE"/>
    <w:rsid w:val="00A40369"/>
    <w:rsid w:val="00A40991"/>
    <w:rsid w:val="00A41072"/>
    <w:rsid w:val="00A413A4"/>
    <w:rsid w:val="00A424FD"/>
    <w:rsid w:val="00A426FA"/>
    <w:rsid w:val="00A42E7B"/>
    <w:rsid w:val="00A44748"/>
    <w:rsid w:val="00A44AAA"/>
    <w:rsid w:val="00A454D9"/>
    <w:rsid w:val="00A45A85"/>
    <w:rsid w:val="00A45B65"/>
    <w:rsid w:val="00A4710B"/>
    <w:rsid w:val="00A47DD5"/>
    <w:rsid w:val="00A47EDA"/>
    <w:rsid w:val="00A47FE4"/>
    <w:rsid w:val="00A50865"/>
    <w:rsid w:val="00A515DD"/>
    <w:rsid w:val="00A52993"/>
    <w:rsid w:val="00A52AD3"/>
    <w:rsid w:val="00A53F86"/>
    <w:rsid w:val="00A53F96"/>
    <w:rsid w:val="00A5513B"/>
    <w:rsid w:val="00A556FE"/>
    <w:rsid w:val="00A56205"/>
    <w:rsid w:val="00A56557"/>
    <w:rsid w:val="00A56924"/>
    <w:rsid w:val="00A56D1E"/>
    <w:rsid w:val="00A57E1D"/>
    <w:rsid w:val="00A57F7A"/>
    <w:rsid w:val="00A60AD8"/>
    <w:rsid w:val="00A6148B"/>
    <w:rsid w:val="00A61E8C"/>
    <w:rsid w:val="00A624E0"/>
    <w:rsid w:val="00A62895"/>
    <w:rsid w:val="00A6337E"/>
    <w:rsid w:val="00A63D66"/>
    <w:rsid w:val="00A63EB6"/>
    <w:rsid w:val="00A64C3A"/>
    <w:rsid w:val="00A658F5"/>
    <w:rsid w:val="00A66441"/>
    <w:rsid w:val="00A67DF4"/>
    <w:rsid w:val="00A71497"/>
    <w:rsid w:val="00A72B20"/>
    <w:rsid w:val="00A74170"/>
    <w:rsid w:val="00A74451"/>
    <w:rsid w:val="00A74B7A"/>
    <w:rsid w:val="00A74CD3"/>
    <w:rsid w:val="00A74D31"/>
    <w:rsid w:val="00A74DEF"/>
    <w:rsid w:val="00A75110"/>
    <w:rsid w:val="00A75398"/>
    <w:rsid w:val="00A76BA1"/>
    <w:rsid w:val="00A801A3"/>
    <w:rsid w:val="00A8199C"/>
    <w:rsid w:val="00A8325E"/>
    <w:rsid w:val="00A836BC"/>
    <w:rsid w:val="00A840A6"/>
    <w:rsid w:val="00A84424"/>
    <w:rsid w:val="00A8473E"/>
    <w:rsid w:val="00A84D16"/>
    <w:rsid w:val="00A860EB"/>
    <w:rsid w:val="00A903D4"/>
    <w:rsid w:val="00A9074B"/>
    <w:rsid w:val="00A91D55"/>
    <w:rsid w:val="00A92A79"/>
    <w:rsid w:val="00A92C8E"/>
    <w:rsid w:val="00A94B53"/>
    <w:rsid w:val="00A94DBC"/>
    <w:rsid w:val="00A9505B"/>
    <w:rsid w:val="00A95C44"/>
    <w:rsid w:val="00A978D5"/>
    <w:rsid w:val="00A97AC7"/>
    <w:rsid w:val="00AA109A"/>
    <w:rsid w:val="00AA217F"/>
    <w:rsid w:val="00AA2CA5"/>
    <w:rsid w:val="00AA413F"/>
    <w:rsid w:val="00AA5909"/>
    <w:rsid w:val="00AA6063"/>
    <w:rsid w:val="00AA67CA"/>
    <w:rsid w:val="00AA73BC"/>
    <w:rsid w:val="00AA7969"/>
    <w:rsid w:val="00AB0BB3"/>
    <w:rsid w:val="00AB3BE1"/>
    <w:rsid w:val="00AB3D0D"/>
    <w:rsid w:val="00AB44EB"/>
    <w:rsid w:val="00AB4842"/>
    <w:rsid w:val="00AB48BE"/>
    <w:rsid w:val="00AB4EAB"/>
    <w:rsid w:val="00AB5DEE"/>
    <w:rsid w:val="00AB62A4"/>
    <w:rsid w:val="00AB6AC1"/>
    <w:rsid w:val="00AB6E54"/>
    <w:rsid w:val="00AB72C6"/>
    <w:rsid w:val="00AC0160"/>
    <w:rsid w:val="00AC08E3"/>
    <w:rsid w:val="00AC0904"/>
    <w:rsid w:val="00AC0EB4"/>
    <w:rsid w:val="00AC1B77"/>
    <w:rsid w:val="00AC2092"/>
    <w:rsid w:val="00AC2302"/>
    <w:rsid w:val="00AC26EA"/>
    <w:rsid w:val="00AC307C"/>
    <w:rsid w:val="00AC3689"/>
    <w:rsid w:val="00AC5D74"/>
    <w:rsid w:val="00AC6C6E"/>
    <w:rsid w:val="00AC6FFB"/>
    <w:rsid w:val="00AD079B"/>
    <w:rsid w:val="00AD1426"/>
    <w:rsid w:val="00AD169E"/>
    <w:rsid w:val="00AD1728"/>
    <w:rsid w:val="00AD22E2"/>
    <w:rsid w:val="00AD3522"/>
    <w:rsid w:val="00AD48D0"/>
    <w:rsid w:val="00AD532B"/>
    <w:rsid w:val="00AD5C34"/>
    <w:rsid w:val="00AD6266"/>
    <w:rsid w:val="00AD6516"/>
    <w:rsid w:val="00AE0D96"/>
    <w:rsid w:val="00AE0FBB"/>
    <w:rsid w:val="00AE1465"/>
    <w:rsid w:val="00AE2F99"/>
    <w:rsid w:val="00AE327D"/>
    <w:rsid w:val="00AE3752"/>
    <w:rsid w:val="00AE3976"/>
    <w:rsid w:val="00AE45C3"/>
    <w:rsid w:val="00AE4DED"/>
    <w:rsid w:val="00AE4FAD"/>
    <w:rsid w:val="00AE7472"/>
    <w:rsid w:val="00AE7EC0"/>
    <w:rsid w:val="00AE7F0B"/>
    <w:rsid w:val="00AF0EFC"/>
    <w:rsid w:val="00AF304F"/>
    <w:rsid w:val="00AF32AA"/>
    <w:rsid w:val="00AF3566"/>
    <w:rsid w:val="00AF41B8"/>
    <w:rsid w:val="00AF436A"/>
    <w:rsid w:val="00AF4CB6"/>
    <w:rsid w:val="00AF4E3A"/>
    <w:rsid w:val="00AF716A"/>
    <w:rsid w:val="00AF761B"/>
    <w:rsid w:val="00AF786C"/>
    <w:rsid w:val="00AF7F36"/>
    <w:rsid w:val="00B0042A"/>
    <w:rsid w:val="00B014DD"/>
    <w:rsid w:val="00B01527"/>
    <w:rsid w:val="00B0307C"/>
    <w:rsid w:val="00B03978"/>
    <w:rsid w:val="00B0401B"/>
    <w:rsid w:val="00B05483"/>
    <w:rsid w:val="00B063CB"/>
    <w:rsid w:val="00B06C08"/>
    <w:rsid w:val="00B06D14"/>
    <w:rsid w:val="00B07691"/>
    <w:rsid w:val="00B07DCD"/>
    <w:rsid w:val="00B12D7C"/>
    <w:rsid w:val="00B1322B"/>
    <w:rsid w:val="00B1365B"/>
    <w:rsid w:val="00B13F9C"/>
    <w:rsid w:val="00B172EC"/>
    <w:rsid w:val="00B1730E"/>
    <w:rsid w:val="00B17F35"/>
    <w:rsid w:val="00B20397"/>
    <w:rsid w:val="00B20E3C"/>
    <w:rsid w:val="00B20ED1"/>
    <w:rsid w:val="00B20F7E"/>
    <w:rsid w:val="00B21246"/>
    <w:rsid w:val="00B21EB7"/>
    <w:rsid w:val="00B22338"/>
    <w:rsid w:val="00B229A6"/>
    <w:rsid w:val="00B22B16"/>
    <w:rsid w:val="00B22D97"/>
    <w:rsid w:val="00B23CA4"/>
    <w:rsid w:val="00B241A9"/>
    <w:rsid w:val="00B25007"/>
    <w:rsid w:val="00B25E72"/>
    <w:rsid w:val="00B263DD"/>
    <w:rsid w:val="00B300B4"/>
    <w:rsid w:val="00B314DC"/>
    <w:rsid w:val="00B329FF"/>
    <w:rsid w:val="00B339C0"/>
    <w:rsid w:val="00B33B10"/>
    <w:rsid w:val="00B341BE"/>
    <w:rsid w:val="00B346B0"/>
    <w:rsid w:val="00B34792"/>
    <w:rsid w:val="00B35D77"/>
    <w:rsid w:val="00B403C3"/>
    <w:rsid w:val="00B4099D"/>
    <w:rsid w:val="00B41417"/>
    <w:rsid w:val="00B41F1F"/>
    <w:rsid w:val="00B43DA0"/>
    <w:rsid w:val="00B449BE"/>
    <w:rsid w:val="00B450C8"/>
    <w:rsid w:val="00B45C75"/>
    <w:rsid w:val="00B46195"/>
    <w:rsid w:val="00B51350"/>
    <w:rsid w:val="00B51F92"/>
    <w:rsid w:val="00B51FDB"/>
    <w:rsid w:val="00B53DFB"/>
    <w:rsid w:val="00B54306"/>
    <w:rsid w:val="00B54358"/>
    <w:rsid w:val="00B54433"/>
    <w:rsid w:val="00B55792"/>
    <w:rsid w:val="00B5640D"/>
    <w:rsid w:val="00B56505"/>
    <w:rsid w:val="00B56CB1"/>
    <w:rsid w:val="00B57D10"/>
    <w:rsid w:val="00B604B4"/>
    <w:rsid w:val="00B608D2"/>
    <w:rsid w:val="00B60ACB"/>
    <w:rsid w:val="00B62ED3"/>
    <w:rsid w:val="00B632C6"/>
    <w:rsid w:val="00B63B08"/>
    <w:rsid w:val="00B63D5B"/>
    <w:rsid w:val="00B641B6"/>
    <w:rsid w:val="00B64BC2"/>
    <w:rsid w:val="00B653AE"/>
    <w:rsid w:val="00B65CC2"/>
    <w:rsid w:val="00B6600B"/>
    <w:rsid w:val="00B6724C"/>
    <w:rsid w:val="00B674B5"/>
    <w:rsid w:val="00B67777"/>
    <w:rsid w:val="00B67D26"/>
    <w:rsid w:val="00B67EFF"/>
    <w:rsid w:val="00B70306"/>
    <w:rsid w:val="00B704C4"/>
    <w:rsid w:val="00B706CD"/>
    <w:rsid w:val="00B71133"/>
    <w:rsid w:val="00B7124B"/>
    <w:rsid w:val="00B715E1"/>
    <w:rsid w:val="00B720E5"/>
    <w:rsid w:val="00B72B1D"/>
    <w:rsid w:val="00B72E20"/>
    <w:rsid w:val="00B73486"/>
    <w:rsid w:val="00B73BA1"/>
    <w:rsid w:val="00B73FAF"/>
    <w:rsid w:val="00B741E1"/>
    <w:rsid w:val="00B74712"/>
    <w:rsid w:val="00B7497A"/>
    <w:rsid w:val="00B76316"/>
    <w:rsid w:val="00B764E5"/>
    <w:rsid w:val="00B766DF"/>
    <w:rsid w:val="00B76804"/>
    <w:rsid w:val="00B7703B"/>
    <w:rsid w:val="00B808BD"/>
    <w:rsid w:val="00B82778"/>
    <w:rsid w:val="00B82B64"/>
    <w:rsid w:val="00B82D0A"/>
    <w:rsid w:val="00B8388C"/>
    <w:rsid w:val="00B843FE"/>
    <w:rsid w:val="00B84F32"/>
    <w:rsid w:val="00B84FB5"/>
    <w:rsid w:val="00B87283"/>
    <w:rsid w:val="00B9012A"/>
    <w:rsid w:val="00B9103D"/>
    <w:rsid w:val="00B91383"/>
    <w:rsid w:val="00B91B02"/>
    <w:rsid w:val="00B92073"/>
    <w:rsid w:val="00B9284C"/>
    <w:rsid w:val="00B93118"/>
    <w:rsid w:val="00B936AA"/>
    <w:rsid w:val="00B94B6C"/>
    <w:rsid w:val="00B94FB0"/>
    <w:rsid w:val="00B95089"/>
    <w:rsid w:val="00B9510C"/>
    <w:rsid w:val="00B954AA"/>
    <w:rsid w:val="00B954CB"/>
    <w:rsid w:val="00B974C5"/>
    <w:rsid w:val="00B97538"/>
    <w:rsid w:val="00B97A50"/>
    <w:rsid w:val="00BA059C"/>
    <w:rsid w:val="00BA0909"/>
    <w:rsid w:val="00BA14F0"/>
    <w:rsid w:val="00BA20BB"/>
    <w:rsid w:val="00BA347C"/>
    <w:rsid w:val="00BA3CB9"/>
    <w:rsid w:val="00BA3D25"/>
    <w:rsid w:val="00BA5869"/>
    <w:rsid w:val="00BA66D5"/>
    <w:rsid w:val="00BA6762"/>
    <w:rsid w:val="00BA7552"/>
    <w:rsid w:val="00BB0D3D"/>
    <w:rsid w:val="00BB221E"/>
    <w:rsid w:val="00BB24F7"/>
    <w:rsid w:val="00BB2AF8"/>
    <w:rsid w:val="00BB2F4B"/>
    <w:rsid w:val="00BB2FBB"/>
    <w:rsid w:val="00BB326D"/>
    <w:rsid w:val="00BB3450"/>
    <w:rsid w:val="00BB3E05"/>
    <w:rsid w:val="00BB3F2C"/>
    <w:rsid w:val="00BB47DA"/>
    <w:rsid w:val="00BB5569"/>
    <w:rsid w:val="00BB79C1"/>
    <w:rsid w:val="00BC0AF8"/>
    <w:rsid w:val="00BC1683"/>
    <w:rsid w:val="00BC1E1E"/>
    <w:rsid w:val="00BC1E50"/>
    <w:rsid w:val="00BC25C4"/>
    <w:rsid w:val="00BC2D9C"/>
    <w:rsid w:val="00BC2F31"/>
    <w:rsid w:val="00BC32E9"/>
    <w:rsid w:val="00BC3453"/>
    <w:rsid w:val="00BC3923"/>
    <w:rsid w:val="00BC485F"/>
    <w:rsid w:val="00BC5E49"/>
    <w:rsid w:val="00BC655E"/>
    <w:rsid w:val="00BC65A0"/>
    <w:rsid w:val="00BC71F1"/>
    <w:rsid w:val="00BC7461"/>
    <w:rsid w:val="00BC7C67"/>
    <w:rsid w:val="00BD203A"/>
    <w:rsid w:val="00BD4994"/>
    <w:rsid w:val="00BD4E7D"/>
    <w:rsid w:val="00BD5F4D"/>
    <w:rsid w:val="00BD6293"/>
    <w:rsid w:val="00BD6538"/>
    <w:rsid w:val="00BD681B"/>
    <w:rsid w:val="00BD7078"/>
    <w:rsid w:val="00BD7242"/>
    <w:rsid w:val="00BD7399"/>
    <w:rsid w:val="00BE1998"/>
    <w:rsid w:val="00BE29D0"/>
    <w:rsid w:val="00BE2C0A"/>
    <w:rsid w:val="00BE37A5"/>
    <w:rsid w:val="00BE5B10"/>
    <w:rsid w:val="00BE617E"/>
    <w:rsid w:val="00BE64D6"/>
    <w:rsid w:val="00BE64F4"/>
    <w:rsid w:val="00BE68CD"/>
    <w:rsid w:val="00BE72CE"/>
    <w:rsid w:val="00BF01AE"/>
    <w:rsid w:val="00BF04ED"/>
    <w:rsid w:val="00BF062A"/>
    <w:rsid w:val="00BF0A34"/>
    <w:rsid w:val="00BF1069"/>
    <w:rsid w:val="00BF1E18"/>
    <w:rsid w:val="00BF1F2D"/>
    <w:rsid w:val="00BF2243"/>
    <w:rsid w:val="00BF2938"/>
    <w:rsid w:val="00BF3072"/>
    <w:rsid w:val="00BF3360"/>
    <w:rsid w:val="00BF4BFC"/>
    <w:rsid w:val="00BF5B3E"/>
    <w:rsid w:val="00C00D97"/>
    <w:rsid w:val="00C0190E"/>
    <w:rsid w:val="00C03F88"/>
    <w:rsid w:val="00C072D3"/>
    <w:rsid w:val="00C10343"/>
    <w:rsid w:val="00C11CE4"/>
    <w:rsid w:val="00C13B61"/>
    <w:rsid w:val="00C13CDA"/>
    <w:rsid w:val="00C15215"/>
    <w:rsid w:val="00C154F7"/>
    <w:rsid w:val="00C158BB"/>
    <w:rsid w:val="00C15CD7"/>
    <w:rsid w:val="00C164F9"/>
    <w:rsid w:val="00C17217"/>
    <w:rsid w:val="00C177F6"/>
    <w:rsid w:val="00C17ACD"/>
    <w:rsid w:val="00C17F18"/>
    <w:rsid w:val="00C2015E"/>
    <w:rsid w:val="00C2045A"/>
    <w:rsid w:val="00C20E0D"/>
    <w:rsid w:val="00C2111B"/>
    <w:rsid w:val="00C219E9"/>
    <w:rsid w:val="00C22A5F"/>
    <w:rsid w:val="00C23150"/>
    <w:rsid w:val="00C2358A"/>
    <w:rsid w:val="00C23912"/>
    <w:rsid w:val="00C239F0"/>
    <w:rsid w:val="00C25A25"/>
    <w:rsid w:val="00C260DB"/>
    <w:rsid w:val="00C263DF"/>
    <w:rsid w:val="00C2739C"/>
    <w:rsid w:val="00C323BB"/>
    <w:rsid w:val="00C3388A"/>
    <w:rsid w:val="00C33D8F"/>
    <w:rsid w:val="00C342EC"/>
    <w:rsid w:val="00C36115"/>
    <w:rsid w:val="00C362B4"/>
    <w:rsid w:val="00C36CD2"/>
    <w:rsid w:val="00C37882"/>
    <w:rsid w:val="00C4068F"/>
    <w:rsid w:val="00C40CC4"/>
    <w:rsid w:val="00C4168A"/>
    <w:rsid w:val="00C424CB"/>
    <w:rsid w:val="00C43BEC"/>
    <w:rsid w:val="00C44744"/>
    <w:rsid w:val="00C44C48"/>
    <w:rsid w:val="00C44E27"/>
    <w:rsid w:val="00C45DBD"/>
    <w:rsid w:val="00C462BA"/>
    <w:rsid w:val="00C47443"/>
    <w:rsid w:val="00C47588"/>
    <w:rsid w:val="00C479AC"/>
    <w:rsid w:val="00C47B45"/>
    <w:rsid w:val="00C508B4"/>
    <w:rsid w:val="00C51EB5"/>
    <w:rsid w:val="00C51F12"/>
    <w:rsid w:val="00C53971"/>
    <w:rsid w:val="00C53982"/>
    <w:rsid w:val="00C5459B"/>
    <w:rsid w:val="00C54732"/>
    <w:rsid w:val="00C54BA9"/>
    <w:rsid w:val="00C55021"/>
    <w:rsid w:val="00C55713"/>
    <w:rsid w:val="00C569E4"/>
    <w:rsid w:val="00C56ACE"/>
    <w:rsid w:val="00C56AD4"/>
    <w:rsid w:val="00C5781D"/>
    <w:rsid w:val="00C60967"/>
    <w:rsid w:val="00C60D48"/>
    <w:rsid w:val="00C60D80"/>
    <w:rsid w:val="00C611CC"/>
    <w:rsid w:val="00C616D3"/>
    <w:rsid w:val="00C61715"/>
    <w:rsid w:val="00C62B3C"/>
    <w:rsid w:val="00C631D2"/>
    <w:rsid w:val="00C648C2"/>
    <w:rsid w:val="00C6583D"/>
    <w:rsid w:val="00C65B01"/>
    <w:rsid w:val="00C66C23"/>
    <w:rsid w:val="00C66E03"/>
    <w:rsid w:val="00C6794E"/>
    <w:rsid w:val="00C70592"/>
    <w:rsid w:val="00C7120B"/>
    <w:rsid w:val="00C71B79"/>
    <w:rsid w:val="00C72375"/>
    <w:rsid w:val="00C72B21"/>
    <w:rsid w:val="00C72E98"/>
    <w:rsid w:val="00C73531"/>
    <w:rsid w:val="00C741F2"/>
    <w:rsid w:val="00C74CF2"/>
    <w:rsid w:val="00C7577F"/>
    <w:rsid w:val="00C76553"/>
    <w:rsid w:val="00C766FE"/>
    <w:rsid w:val="00C76E49"/>
    <w:rsid w:val="00C80411"/>
    <w:rsid w:val="00C81229"/>
    <w:rsid w:val="00C81EB0"/>
    <w:rsid w:val="00C826EC"/>
    <w:rsid w:val="00C827B0"/>
    <w:rsid w:val="00C838EA"/>
    <w:rsid w:val="00C845DF"/>
    <w:rsid w:val="00C84B94"/>
    <w:rsid w:val="00C8592F"/>
    <w:rsid w:val="00C867C2"/>
    <w:rsid w:val="00C869E9"/>
    <w:rsid w:val="00C86E24"/>
    <w:rsid w:val="00C86FC0"/>
    <w:rsid w:val="00C87ABB"/>
    <w:rsid w:val="00C92B5F"/>
    <w:rsid w:val="00C93F81"/>
    <w:rsid w:val="00C94373"/>
    <w:rsid w:val="00C9455D"/>
    <w:rsid w:val="00C94C54"/>
    <w:rsid w:val="00C94C7A"/>
    <w:rsid w:val="00C94FAF"/>
    <w:rsid w:val="00C95082"/>
    <w:rsid w:val="00C96079"/>
    <w:rsid w:val="00C964A7"/>
    <w:rsid w:val="00C967FA"/>
    <w:rsid w:val="00C96E8F"/>
    <w:rsid w:val="00C97752"/>
    <w:rsid w:val="00CA07DC"/>
    <w:rsid w:val="00CA1672"/>
    <w:rsid w:val="00CA2297"/>
    <w:rsid w:val="00CA3267"/>
    <w:rsid w:val="00CA402C"/>
    <w:rsid w:val="00CA5B19"/>
    <w:rsid w:val="00CA5BD9"/>
    <w:rsid w:val="00CA6112"/>
    <w:rsid w:val="00CA723F"/>
    <w:rsid w:val="00CA73BE"/>
    <w:rsid w:val="00CB0059"/>
    <w:rsid w:val="00CB0413"/>
    <w:rsid w:val="00CB08EB"/>
    <w:rsid w:val="00CB0A92"/>
    <w:rsid w:val="00CB0FF1"/>
    <w:rsid w:val="00CB111F"/>
    <w:rsid w:val="00CB1645"/>
    <w:rsid w:val="00CB1C32"/>
    <w:rsid w:val="00CB2711"/>
    <w:rsid w:val="00CB2B15"/>
    <w:rsid w:val="00CB4738"/>
    <w:rsid w:val="00CB475E"/>
    <w:rsid w:val="00CB49FD"/>
    <w:rsid w:val="00CB58E7"/>
    <w:rsid w:val="00CB5FAA"/>
    <w:rsid w:val="00CB6069"/>
    <w:rsid w:val="00CB7A4B"/>
    <w:rsid w:val="00CB7F76"/>
    <w:rsid w:val="00CC2BE3"/>
    <w:rsid w:val="00CC36A7"/>
    <w:rsid w:val="00CC3A9F"/>
    <w:rsid w:val="00CC50A2"/>
    <w:rsid w:val="00CC55C9"/>
    <w:rsid w:val="00CC5E00"/>
    <w:rsid w:val="00CC61CB"/>
    <w:rsid w:val="00CC65C1"/>
    <w:rsid w:val="00CC68EB"/>
    <w:rsid w:val="00CC791E"/>
    <w:rsid w:val="00CC7E46"/>
    <w:rsid w:val="00CD005F"/>
    <w:rsid w:val="00CD0B95"/>
    <w:rsid w:val="00CD0E81"/>
    <w:rsid w:val="00CD162A"/>
    <w:rsid w:val="00CD16E3"/>
    <w:rsid w:val="00CD1BDE"/>
    <w:rsid w:val="00CD2604"/>
    <w:rsid w:val="00CD28BD"/>
    <w:rsid w:val="00CD38C9"/>
    <w:rsid w:val="00CD3988"/>
    <w:rsid w:val="00CD500F"/>
    <w:rsid w:val="00CD51B5"/>
    <w:rsid w:val="00CD5649"/>
    <w:rsid w:val="00CD76D3"/>
    <w:rsid w:val="00CD784E"/>
    <w:rsid w:val="00CE0180"/>
    <w:rsid w:val="00CE03E9"/>
    <w:rsid w:val="00CE0ED9"/>
    <w:rsid w:val="00CE1A7F"/>
    <w:rsid w:val="00CE1C7D"/>
    <w:rsid w:val="00CE1E6A"/>
    <w:rsid w:val="00CE29CE"/>
    <w:rsid w:val="00CE30CE"/>
    <w:rsid w:val="00CE333F"/>
    <w:rsid w:val="00CE404A"/>
    <w:rsid w:val="00CE50D3"/>
    <w:rsid w:val="00CE5C45"/>
    <w:rsid w:val="00CE6347"/>
    <w:rsid w:val="00CE7D29"/>
    <w:rsid w:val="00CE7D57"/>
    <w:rsid w:val="00CF059A"/>
    <w:rsid w:val="00CF2510"/>
    <w:rsid w:val="00CF255F"/>
    <w:rsid w:val="00CF2B02"/>
    <w:rsid w:val="00CF2EC5"/>
    <w:rsid w:val="00CF3282"/>
    <w:rsid w:val="00CF3B3C"/>
    <w:rsid w:val="00CF614E"/>
    <w:rsid w:val="00CF6D39"/>
    <w:rsid w:val="00CF6D84"/>
    <w:rsid w:val="00CF70FF"/>
    <w:rsid w:val="00D0053D"/>
    <w:rsid w:val="00D00FCC"/>
    <w:rsid w:val="00D012BC"/>
    <w:rsid w:val="00D038C1"/>
    <w:rsid w:val="00D045A2"/>
    <w:rsid w:val="00D04BAB"/>
    <w:rsid w:val="00D05838"/>
    <w:rsid w:val="00D064B7"/>
    <w:rsid w:val="00D06698"/>
    <w:rsid w:val="00D11867"/>
    <w:rsid w:val="00D1253D"/>
    <w:rsid w:val="00D12C06"/>
    <w:rsid w:val="00D12DD4"/>
    <w:rsid w:val="00D130FB"/>
    <w:rsid w:val="00D1337B"/>
    <w:rsid w:val="00D13CCD"/>
    <w:rsid w:val="00D13CF7"/>
    <w:rsid w:val="00D14311"/>
    <w:rsid w:val="00D146CC"/>
    <w:rsid w:val="00D15AA3"/>
    <w:rsid w:val="00D15D0D"/>
    <w:rsid w:val="00D15F0B"/>
    <w:rsid w:val="00D15FE6"/>
    <w:rsid w:val="00D16562"/>
    <w:rsid w:val="00D16C9A"/>
    <w:rsid w:val="00D20B86"/>
    <w:rsid w:val="00D217E1"/>
    <w:rsid w:val="00D217FE"/>
    <w:rsid w:val="00D222A0"/>
    <w:rsid w:val="00D2352C"/>
    <w:rsid w:val="00D2509D"/>
    <w:rsid w:val="00D2527B"/>
    <w:rsid w:val="00D25595"/>
    <w:rsid w:val="00D26640"/>
    <w:rsid w:val="00D26E43"/>
    <w:rsid w:val="00D27B97"/>
    <w:rsid w:val="00D30099"/>
    <w:rsid w:val="00D301DD"/>
    <w:rsid w:val="00D307D9"/>
    <w:rsid w:val="00D310E9"/>
    <w:rsid w:val="00D3178B"/>
    <w:rsid w:val="00D324F6"/>
    <w:rsid w:val="00D32F4F"/>
    <w:rsid w:val="00D33702"/>
    <w:rsid w:val="00D33730"/>
    <w:rsid w:val="00D3409A"/>
    <w:rsid w:val="00D34C38"/>
    <w:rsid w:val="00D35B3D"/>
    <w:rsid w:val="00D36FB5"/>
    <w:rsid w:val="00D3763E"/>
    <w:rsid w:val="00D41766"/>
    <w:rsid w:val="00D41B52"/>
    <w:rsid w:val="00D4200B"/>
    <w:rsid w:val="00D421D6"/>
    <w:rsid w:val="00D42CE9"/>
    <w:rsid w:val="00D42DF0"/>
    <w:rsid w:val="00D437E4"/>
    <w:rsid w:val="00D4418E"/>
    <w:rsid w:val="00D467D4"/>
    <w:rsid w:val="00D47074"/>
    <w:rsid w:val="00D47C61"/>
    <w:rsid w:val="00D47EBC"/>
    <w:rsid w:val="00D51791"/>
    <w:rsid w:val="00D551F8"/>
    <w:rsid w:val="00D5719E"/>
    <w:rsid w:val="00D57249"/>
    <w:rsid w:val="00D57287"/>
    <w:rsid w:val="00D57350"/>
    <w:rsid w:val="00D6031B"/>
    <w:rsid w:val="00D606A9"/>
    <w:rsid w:val="00D606E9"/>
    <w:rsid w:val="00D60B8D"/>
    <w:rsid w:val="00D60F38"/>
    <w:rsid w:val="00D618E2"/>
    <w:rsid w:val="00D61936"/>
    <w:rsid w:val="00D6202C"/>
    <w:rsid w:val="00D64B34"/>
    <w:rsid w:val="00D65141"/>
    <w:rsid w:val="00D65F5A"/>
    <w:rsid w:val="00D66226"/>
    <w:rsid w:val="00D663B0"/>
    <w:rsid w:val="00D66FB7"/>
    <w:rsid w:val="00D672ED"/>
    <w:rsid w:val="00D67373"/>
    <w:rsid w:val="00D71501"/>
    <w:rsid w:val="00D71503"/>
    <w:rsid w:val="00D719F8"/>
    <w:rsid w:val="00D72036"/>
    <w:rsid w:val="00D723DA"/>
    <w:rsid w:val="00D732C1"/>
    <w:rsid w:val="00D73529"/>
    <w:rsid w:val="00D73DB4"/>
    <w:rsid w:val="00D747D8"/>
    <w:rsid w:val="00D749CF"/>
    <w:rsid w:val="00D75D93"/>
    <w:rsid w:val="00D7729D"/>
    <w:rsid w:val="00D810A6"/>
    <w:rsid w:val="00D811CF"/>
    <w:rsid w:val="00D81DD7"/>
    <w:rsid w:val="00D82A99"/>
    <w:rsid w:val="00D85BD1"/>
    <w:rsid w:val="00D86712"/>
    <w:rsid w:val="00D870B5"/>
    <w:rsid w:val="00D92322"/>
    <w:rsid w:val="00D92E44"/>
    <w:rsid w:val="00D947F9"/>
    <w:rsid w:val="00D94C78"/>
    <w:rsid w:val="00D95B9D"/>
    <w:rsid w:val="00D95ED0"/>
    <w:rsid w:val="00D960D9"/>
    <w:rsid w:val="00D96D76"/>
    <w:rsid w:val="00D96EE8"/>
    <w:rsid w:val="00DA058E"/>
    <w:rsid w:val="00DA1B74"/>
    <w:rsid w:val="00DA2358"/>
    <w:rsid w:val="00DA2B2C"/>
    <w:rsid w:val="00DA2DAF"/>
    <w:rsid w:val="00DA3D06"/>
    <w:rsid w:val="00DA43F4"/>
    <w:rsid w:val="00DA468C"/>
    <w:rsid w:val="00DA496B"/>
    <w:rsid w:val="00DA5F50"/>
    <w:rsid w:val="00DA6211"/>
    <w:rsid w:val="00DA6CC4"/>
    <w:rsid w:val="00DA6F26"/>
    <w:rsid w:val="00DA72B2"/>
    <w:rsid w:val="00DB0956"/>
    <w:rsid w:val="00DB12A8"/>
    <w:rsid w:val="00DB14AB"/>
    <w:rsid w:val="00DB1CE0"/>
    <w:rsid w:val="00DB1F4F"/>
    <w:rsid w:val="00DB2517"/>
    <w:rsid w:val="00DB2A86"/>
    <w:rsid w:val="00DB2AEF"/>
    <w:rsid w:val="00DB2B5D"/>
    <w:rsid w:val="00DB319A"/>
    <w:rsid w:val="00DB31AB"/>
    <w:rsid w:val="00DB350F"/>
    <w:rsid w:val="00DB521F"/>
    <w:rsid w:val="00DB59B8"/>
    <w:rsid w:val="00DB6741"/>
    <w:rsid w:val="00DB7237"/>
    <w:rsid w:val="00DB7D0B"/>
    <w:rsid w:val="00DB7E55"/>
    <w:rsid w:val="00DC0B2E"/>
    <w:rsid w:val="00DC0B31"/>
    <w:rsid w:val="00DC1F2B"/>
    <w:rsid w:val="00DC23D9"/>
    <w:rsid w:val="00DC2730"/>
    <w:rsid w:val="00DC2A98"/>
    <w:rsid w:val="00DC3679"/>
    <w:rsid w:val="00DC3BB4"/>
    <w:rsid w:val="00DC3C7A"/>
    <w:rsid w:val="00DC4B05"/>
    <w:rsid w:val="00DC4C0F"/>
    <w:rsid w:val="00DC538C"/>
    <w:rsid w:val="00DC573E"/>
    <w:rsid w:val="00DC581D"/>
    <w:rsid w:val="00DC6EBE"/>
    <w:rsid w:val="00DD1681"/>
    <w:rsid w:val="00DD2800"/>
    <w:rsid w:val="00DD2B65"/>
    <w:rsid w:val="00DD3262"/>
    <w:rsid w:val="00DD3B25"/>
    <w:rsid w:val="00DD4AB4"/>
    <w:rsid w:val="00DD5130"/>
    <w:rsid w:val="00DD6241"/>
    <w:rsid w:val="00DD66D5"/>
    <w:rsid w:val="00DD6FEE"/>
    <w:rsid w:val="00DD70DC"/>
    <w:rsid w:val="00DD7543"/>
    <w:rsid w:val="00DD759B"/>
    <w:rsid w:val="00DE1005"/>
    <w:rsid w:val="00DE19AB"/>
    <w:rsid w:val="00DE20E0"/>
    <w:rsid w:val="00DE379D"/>
    <w:rsid w:val="00DE41C9"/>
    <w:rsid w:val="00DE42EF"/>
    <w:rsid w:val="00DE6889"/>
    <w:rsid w:val="00DE7BBB"/>
    <w:rsid w:val="00DE7E11"/>
    <w:rsid w:val="00DF0DBA"/>
    <w:rsid w:val="00DF167F"/>
    <w:rsid w:val="00DF1B39"/>
    <w:rsid w:val="00DF1BEA"/>
    <w:rsid w:val="00DF3DE4"/>
    <w:rsid w:val="00DF413F"/>
    <w:rsid w:val="00DF4F5D"/>
    <w:rsid w:val="00DF5DA8"/>
    <w:rsid w:val="00DF7013"/>
    <w:rsid w:val="00DF7AA2"/>
    <w:rsid w:val="00DF7BED"/>
    <w:rsid w:val="00E0020D"/>
    <w:rsid w:val="00E01331"/>
    <w:rsid w:val="00E01ECE"/>
    <w:rsid w:val="00E0219A"/>
    <w:rsid w:val="00E03446"/>
    <w:rsid w:val="00E043DB"/>
    <w:rsid w:val="00E04775"/>
    <w:rsid w:val="00E04CAC"/>
    <w:rsid w:val="00E05451"/>
    <w:rsid w:val="00E06267"/>
    <w:rsid w:val="00E07A70"/>
    <w:rsid w:val="00E1058B"/>
    <w:rsid w:val="00E108A8"/>
    <w:rsid w:val="00E10973"/>
    <w:rsid w:val="00E1116B"/>
    <w:rsid w:val="00E12361"/>
    <w:rsid w:val="00E12976"/>
    <w:rsid w:val="00E129E5"/>
    <w:rsid w:val="00E146D7"/>
    <w:rsid w:val="00E14DFC"/>
    <w:rsid w:val="00E159B6"/>
    <w:rsid w:val="00E169D3"/>
    <w:rsid w:val="00E17332"/>
    <w:rsid w:val="00E17A44"/>
    <w:rsid w:val="00E17AEC"/>
    <w:rsid w:val="00E208A4"/>
    <w:rsid w:val="00E20ED4"/>
    <w:rsid w:val="00E22C3C"/>
    <w:rsid w:val="00E24F1E"/>
    <w:rsid w:val="00E2519E"/>
    <w:rsid w:val="00E25C7A"/>
    <w:rsid w:val="00E25D94"/>
    <w:rsid w:val="00E27CFE"/>
    <w:rsid w:val="00E30353"/>
    <w:rsid w:val="00E30C91"/>
    <w:rsid w:val="00E32056"/>
    <w:rsid w:val="00E32F38"/>
    <w:rsid w:val="00E32F6E"/>
    <w:rsid w:val="00E34569"/>
    <w:rsid w:val="00E35D49"/>
    <w:rsid w:val="00E35F90"/>
    <w:rsid w:val="00E36DDE"/>
    <w:rsid w:val="00E37E44"/>
    <w:rsid w:val="00E40C7D"/>
    <w:rsid w:val="00E4159C"/>
    <w:rsid w:val="00E418D4"/>
    <w:rsid w:val="00E41D7E"/>
    <w:rsid w:val="00E427AD"/>
    <w:rsid w:val="00E42D09"/>
    <w:rsid w:val="00E42D5A"/>
    <w:rsid w:val="00E434C4"/>
    <w:rsid w:val="00E43B0F"/>
    <w:rsid w:val="00E43EA4"/>
    <w:rsid w:val="00E45553"/>
    <w:rsid w:val="00E45A2F"/>
    <w:rsid w:val="00E47727"/>
    <w:rsid w:val="00E50206"/>
    <w:rsid w:val="00E5067C"/>
    <w:rsid w:val="00E50D55"/>
    <w:rsid w:val="00E514A7"/>
    <w:rsid w:val="00E526C2"/>
    <w:rsid w:val="00E52CF1"/>
    <w:rsid w:val="00E535AB"/>
    <w:rsid w:val="00E53B11"/>
    <w:rsid w:val="00E54CC3"/>
    <w:rsid w:val="00E5503E"/>
    <w:rsid w:val="00E5507A"/>
    <w:rsid w:val="00E55433"/>
    <w:rsid w:val="00E55467"/>
    <w:rsid w:val="00E55AB3"/>
    <w:rsid w:val="00E56B4C"/>
    <w:rsid w:val="00E56C2E"/>
    <w:rsid w:val="00E5723D"/>
    <w:rsid w:val="00E5738E"/>
    <w:rsid w:val="00E600DD"/>
    <w:rsid w:val="00E6142D"/>
    <w:rsid w:val="00E6215A"/>
    <w:rsid w:val="00E62AC9"/>
    <w:rsid w:val="00E62CD3"/>
    <w:rsid w:val="00E63350"/>
    <w:rsid w:val="00E64606"/>
    <w:rsid w:val="00E6467F"/>
    <w:rsid w:val="00E64DF0"/>
    <w:rsid w:val="00E64E88"/>
    <w:rsid w:val="00E650A2"/>
    <w:rsid w:val="00E654F1"/>
    <w:rsid w:val="00E661B1"/>
    <w:rsid w:val="00E677C1"/>
    <w:rsid w:val="00E67A17"/>
    <w:rsid w:val="00E70646"/>
    <w:rsid w:val="00E707EF"/>
    <w:rsid w:val="00E71B15"/>
    <w:rsid w:val="00E71EDC"/>
    <w:rsid w:val="00E721E3"/>
    <w:rsid w:val="00E723A8"/>
    <w:rsid w:val="00E732F2"/>
    <w:rsid w:val="00E73614"/>
    <w:rsid w:val="00E73DFA"/>
    <w:rsid w:val="00E7414D"/>
    <w:rsid w:val="00E74181"/>
    <w:rsid w:val="00E7424B"/>
    <w:rsid w:val="00E74383"/>
    <w:rsid w:val="00E75137"/>
    <w:rsid w:val="00E75A27"/>
    <w:rsid w:val="00E765BE"/>
    <w:rsid w:val="00E779F7"/>
    <w:rsid w:val="00E77B27"/>
    <w:rsid w:val="00E80921"/>
    <w:rsid w:val="00E819A4"/>
    <w:rsid w:val="00E84046"/>
    <w:rsid w:val="00E841BF"/>
    <w:rsid w:val="00E84510"/>
    <w:rsid w:val="00E84A04"/>
    <w:rsid w:val="00E87A18"/>
    <w:rsid w:val="00E87C07"/>
    <w:rsid w:val="00E90ACA"/>
    <w:rsid w:val="00E90CAA"/>
    <w:rsid w:val="00E9145F"/>
    <w:rsid w:val="00E92FB9"/>
    <w:rsid w:val="00E93358"/>
    <w:rsid w:val="00E93BE9"/>
    <w:rsid w:val="00E949FD"/>
    <w:rsid w:val="00E959E8"/>
    <w:rsid w:val="00E95BCB"/>
    <w:rsid w:val="00E95D47"/>
    <w:rsid w:val="00E9688A"/>
    <w:rsid w:val="00E96A4A"/>
    <w:rsid w:val="00E97183"/>
    <w:rsid w:val="00E97AB5"/>
    <w:rsid w:val="00E97CFE"/>
    <w:rsid w:val="00E97DDD"/>
    <w:rsid w:val="00EA1136"/>
    <w:rsid w:val="00EA1FDA"/>
    <w:rsid w:val="00EA2530"/>
    <w:rsid w:val="00EA272D"/>
    <w:rsid w:val="00EA2C55"/>
    <w:rsid w:val="00EA3634"/>
    <w:rsid w:val="00EA3B1C"/>
    <w:rsid w:val="00EA45BB"/>
    <w:rsid w:val="00EA45C3"/>
    <w:rsid w:val="00EA4E18"/>
    <w:rsid w:val="00EA5526"/>
    <w:rsid w:val="00EA5AB4"/>
    <w:rsid w:val="00EA5FD0"/>
    <w:rsid w:val="00EA7A26"/>
    <w:rsid w:val="00EA7D9A"/>
    <w:rsid w:val="00EB2517"/>
    <w:rsid w:val="00EB28BD"/>
    <w:rsid w:val="00EB2D26"/>
    <w:rsid w:val="00EB41A7"/>
    <w:rsid w:val="00EB4D4F"/>
    <w:rsid w:val="00EB4D82"/>
    <w:rsid w:val="00EB4F67"/>
    <w:rsid w:val="00EB583D"/>
    <w:rsid w:val="00EB6768"/>
    <w:rsid w:val="00EB6D0D"/>
    <w:rsid w:val="00EB73C3"/>
    <w:rsid w:val="00EC00A8"/>
    <w:rsid w:val="00EC133C"/>
    <w:rsid w:val="00EC3859"/>
    <w:rsid w:val="00EC3ABA"/>
    <w:rsid w:val="00EC3F7F"/>
    <w:rsid w:val="00EC5FE0"/>
    <w:rsid w:val="00EC613E"/>
    <w:rsid w:val="00EC6A7B"/>
    <w:rsid w:val="00EC6C48"/>
    <w:rsid w:val="00EC7D95"/>
    <w:rsid w:val="00ED0E14"/>
    <w:rsid w:val="00ED0F27"/>
    <w:rsid w:val="00ED2AAB"/>
    <w:rsid w:val="00ED2F3F"/>
    <w:rsid w:val="00ED34A3"/>
    <w:rsid w:val="00ED3A14"/>
    <w:rsid w:val="00ED3E63"/>
    <w:rsid w:val="00ED416B"/>
    <w:rsid w:val="00ED4620"/>
    <w:rsid w:val="00ED5075"/>
    <w:rsid w:val="00ED5E51"/>
    <w:rsid w:val="00ED6052"/>
    <w:rsid w:val="00ED62D8"/>
    <w:rsid w:val="00ED7039"/>
    <w:rsid w:val="00ED74F5"/>
    <w:rsid w:val="00ED7D10"/>
    <w:rsid w:val="00EE12F3"/>
    <w:rsid w:val="00EE1811"/>
    <w:rsid w:val="00EE1B1A"/>
    <w:rsid w:val="00EE329F"/>
    <w:rsid w:val="00EE3780"/>
    <w:rsid w:val="00EE48E3"/>
    <w:rsid w:val="00EE67A9"/>
    <w:rsid w:val="00EE6B76"/>
    <w:rsid w:val="00EE7071"/>
    <w:rsid w:val="00EF0CCE"/>
    <w:rsid w:val="00EF0CF0"/>
    <w:rsid w:val="00EF1892"/>
    <w:rsid w:val="00EF239F"/>
    <w:rsid w:val="00EF2506"/>
    <w:rsid w:val="00EF2601"/>
    <w:rsid w:val="00EF2A0F"/>
    <w:rsid w:val="00EF2D47"/>
    <w:rsid w:val="00EF3ADD"/>
    <w:rsid w:val="00EF4126"/>
    <w:rsid w:val="00EF4156"/>
    <w:rsid w:val="00EF4503"/>
    <w:rsid w:val="00EF49EB"/>
    <w:rsid w:val="00EF4B8A"/>
    <w:rsid w:val="00EF60E2"/>
    <w:rsid w:val="00EF7ADA"/>
    <w:rsid w:val="00EF7B6C"/>
    <w:rsid w:val="00F00001"/>
    <w:rsid w:val="00F005DC"/>
    <w:rsid w:val="00F00CFD"/>
    <w:rsid w:val="00F012D2"/>
    <w:rsid w:val="00F01A19"/>
    <w:rsid w:val="00F01A44"/>
    <w:rsid w:val="00F02236"/>
    <w:rsid w:val="00F02562"/>
    <w:rsid w:val="00F02ACB"/>
    <w:rsid w:val="00F044A7"/>
    <w:rsid w:val="00F05433"/>
    <w:rsid w:val="00F071E3"/>
    <w:rsid w:val="00F07C5B"/>
    <w:rsid w:val="00F07D07"/>
    <w:rsid w:val="00F12919"/>
    <w:rsid w:val="00F12F77"/>
    <w:rsid w:val="00F130C7"/>
    <w:rsid w:val="00F1379F"/>
    <w:rsid w:val="00F13D4F"/>
    <w:rsid w:val="00F149FD"/>
    <w:rsid w:val="00F15836"/>
    <w:rsid w:val="00F17F9B"/>
    <w:rsid w:val="00F20182"/>
    <w:rsid w:val="00F21744"/>
    <w:rsid w:val="00F21841"/>
    <w:rsid w:val="00F23456"/>
    <w:rsid w:val="00F23768"/>
    <w:rsid w:val="00F24FD0"/>
    <w:rsid w:val="00F25786"/>
    <w:rsid w:val="00F25B3C"/>
    <w:rsid w:val="00F25FA2"/>
    <w:rsid w:val="00F26C44"/>
    <w:rsid w:val="00F2788C"/>
    <w:rsid w:val="00F27AB3"/>
    <w:rsid w:val="00F306FE"/>
    <w:rsid w:val="00F30D2E"/>
    <w:rsid w:val="00F33173"/>
    <w:rsid w:val="00F33FB9"/>
    <w:rsid w:val="00F3446B"/>
    <w:rsid w:val="00F356AB"/>
    <w:rsid w:val="00F366AB"/>
    <w:rsid w:val="00F37063"/>
    <w:rsid w:val="00F40A85"/>
    <w:rsid w:val="00F40B2F"/>
    <w:rsid w:val="00F421F9"/>
    <w:rsid w:val="00F433E7"/>
    <w:rsid w:val="00F43458"/>
    <w:rsid w:val="00F444EF"/>
    <w:rsid w:val="00F44572"/>
    <w:rsid w:val="00F4582A"/>
    <w:rsid w:val="00F45F2F"/>
    <w:rsid w:val="00F4604D"/>
    <w:rsid w:val="00F460B0"/>
    <w:rsid w:val="00F46A16"/>
    <w:rsid w:val="00F46E64"/>
    <w:rsid w:val="00F50E1C"/>
    <w:rsid w:val="00F524EA"/>
    <w:rsid w:val="00F52729"/>
    <w:rsid w:val="00F52F93"/>
    <w:rsid w:val="00F552D3"/>
    <w:rsid w:val="00F55A1D"/>
    <w:rsid w:val="00F5698B"/>
    <w:rsid w:val="00F56F4A"/>
    <w:rsid w:val="00F57CA6"/>
    <w:rsid w:val="00F602C4"/>
    <w:rsid w:val="00F61D06"/>
    <w:rsid w:val="00F624CB"/>
    <w:rsid w:val="00F62681"/>
    <w:rsid w:val="00F6362C"/>
    <w:rsid w:val="00F636D7"/>
    <w:rsid w:val="00F647CE"/>
    <w:rsid w:val="00F64EC9"/>
    <w:rsid w:val="00F657F4"/>
    <w:rsid w:val="00F6759E"/>
    <w:rsid w:val="00F70078"/>
    <w:rsid w:val="00F701A4"/>
    <w:rsid w:val="00F7027F"/>
    <w:rsid w:val="00F70E35"/>
    <w:rsid w:val="00F7176B"/>
    <w:rsid w:val="00F7215D"/>
    <w:rsid w:val="00F72499"/>
    <w:rsid w:val="00F72A38"/>
    <w:rsid w:val="00F72DA0"/>
    <w:rsid w:val="00F7376A"/>
    <w:rsid w:val="00F74718"/>
    <w:rsid w:val="00F74C8E"/>
    <w:rsid w:val="00F7604C"/>
    <w:rsid w:val="00F76EFB"/>
    <w:rsid w:val="00F77D28"/>
    <w:rsid w:val="00F77DA5"/>
    <w:rsid w:val="00F8084C"/>
    <w:rsid w:val="00F828A7"/>
    <w:rsid w:val="00F834CD"/>
    <w:rsid w:val="00F8478E"/>
    <w:rsid w:val="00F8555D"/>
    <w:rsid w:val="00F86687"/>
    <w:rsid w:val="00F86B81"/>
    <w:rsid w:val="00F875F7"/>
    <w:rsid w:val="00F87CCA"/>
    <w:rsid w:val="00F90985"/>
    <w:rsid w:val="00F909A4"/>
    <w:rsid w:val="00F9143A"/>
    <w:rsid w:val="00F918D0"/>
    <w:rsid w:val="00F9335D"/>
    <w:rsid w:val="00F93D83"/>
    <w:rsid w:val="00F94AEA"/>
    <w:rsid w:val="00F94D51"/>
    <w:rsid w:val="00F95A5D"/>
    <w:rsid w:val="00F9616F"/>
    <w:rsid w:val="00F96E78"/>
    <w:rsid w:val="00F97F08"/>
    <w:rsid w:val="00FA00FD"/>
    <w:rsid w:val="00FA0916"/>
    <w:rsid w:val="00FA1D92"/>
    <w:rsid w:val="00FA1E7D"/>
    <w:rsid w:val="00FA2290"/>
    <w:rsid w:val="00FA36ED"/>
    <w:rsid w:val="00FA4226"/>
    <w:rsid w:val="00FA42BE"/>
    <w:rsid w:val="00FA5797"/>
    <w:rsid w:val="00FA58E1"/>
    <w:rsid w:val="00FA605E"/>
    <w:rsid w:val="00FA6D5C"/>
    <w:rsid w:val="00FA7661"/>
    <w:rsid w:val="00FB000B"/>
    <w:rsid w:val="00FB03CB"/>
    <w:rsid w:val="00FB07AE"/>
    <w:rsid w:val="00FB0B9B"/>
    <w:rsid w:val="00FB25DC"/>
    <w:rsid w:val="00FB3929"/>
    <w:rsid w:val="00FB461C"/>
    <w:rsid w:val="00FB477D"/>
    <w:rsid w:val="00FB4B9D"/>
    <w:rsid w:val="00FB5F46"/>
    <w:rsid w:val="00FB67B2"/>
    <w:rsid w:val="00FB688A"/>
    <w:rsid w:val="00FC1157"/>
    <w:rsid w:val="00FC14EC"/>
    <w:rsid w:val="00FC18D5"/>
    <w:rsid w:val="00FC4165"/>
    <w:rsid w:val="00FC56C4"/>
    <w:rsid w:val="00FC56F2"/>
    <w:rsid w:val="00FC5977"/>
    <w:rsid w:val="00FC5A48"/>
    <w:rsid w:val="00FC5B25"/>
    <w:rsid w:val="00FC5C36"/>
    <w:rsid w:val="00FC5C5B"/>
    <w:rsid w:val="00FC6346"/>
    <w:rsid w:val="00FC7304"/>
    <w:rsid w:val="00FD00DD"/>
    <w:rsid w:val="00FD01CE"/>
    <w:rsid w:val="00FD0647"/>
    <w:rsid w:val="00FD15D4"/>
    <w:rsid w:val="00FD16A7"/>
    <w:rsid w:val="00FD1776"/>
    <w:rsid w:val="00FD2732"/>
    <w:rsid w:val="00FD2D84"/>
    <w:rsid w:val="00FD4130"/>
    <w:rsid w:val="00FD5634"/>
    <w:rsid w:val="00FD596C"/>
    <w:rsid w:val="00FD6541"/>
    <w:rsid w:val="00FD7B5B"/>
    <w:rsid w:val="00FE1E35"/>
    <w:rsid w:val="00FE2AC6"/>
    <w:rsid w:val="00FE2D62"/>
    <w:rsid w:val="00FE35F1"/>
    <w:rsid w:val="00FE554A"/>
    <w:rsid w:val="00FE603F"/>
    <w:rsid w:val="00FE7468"/>
    <w:rsid w:val="00FF0346"/>
    <w:rsid w:val="00FF10E2"/>
    <w:rsid w:val="00FF292A"/>
    <w:rsid w:val="00FF2FB6"/>
    <w:rsid w:val="00FF3884"/>
    <w:rsid w:val="00FF4591"/>
    <w:rsid w:val="00FF52AB"/>
    <w:rsid w:val="00FF571C"/>
    <w:rsid w:val="00FF585F"/>
    <w:rsid w:val="00FF5B44"/>
    <w:rsid w:val="00FF61FD"/>
    <w:rsid w:val="00FF6226"/>
    <w:rsid w:val="00FF722C"/>
    <w:rsid w:val="00FF7D21"/>
    <w:rsid w:val="00FF7D37"/>
    <w:rsid w:val="01140DAA"/>
    <w:rsid w:val="01160378"/>
    <w:rsid w:val="01174393"/>
    <w:rsid w:val="01594422"/>
    <w:rsid w:val="01854957"/>
    <w:rsid w:val="0192771F"/>
    <w:rsid w:val="01973CCD"/>
    <w:rsid w:val="01A35BD2"/>
    <w:rsid w:val="01A5716F"/>
    <w:rsid w:val="01B454C3"/>
    <w:rsid w:val="020A6C13"/>
    <w:rsid w:val="0220141D"/>
    <w:rsid w:val="02312260"/>
    <w:rsid w:val="02320E27"/>
    <w:rsid w:val="02591EA7"/>
    <w:rsid w:val="026C6E2B"/>
    <w:rsid w:val="02733E3A"/>
    <w:rsid w:val="02F873CE"/>
    <w:rsid w:val="033D4A06"/>
    <w:rsid w:val="03434B02"/>
    <w:rsid w:val="035C2203"/>
    <w:rsid w:val="03747817"/>
    <w:rsid w:val="03847539"/>
    <w:rsid w:val="039B592F"/>
    <w:rsid w:val="03A06998"/>
    <w:rsid w:val="03C5114C"/>
    <w:rsid w:val="03EA47E5"/>
    <w:rsid w:val="0409015A"/>
    <w:rsid w:val="04132B58"/>
    <w:rsid w:val="04254CAD"/>
    <w:rsid w:val="0453244D"/>
    <w:rsid w:val="046F2C25"/>
    <w:rsid w:val="04922078"/>
    <w:rsid w:val="049361DE"/>
    <w:rsid w:val="04DF5E22"/>
    <w:rsid w:val="04FD656D"/>
    <w:rsid w:val="05075E03"/>
    <w:rsid w:val="0513491A"/>
    <w:rsid w:val="05176B9E"/>
    <w:rsid w:val="051D6BC2"/>
    <w:rsid w:val="054E09BE"/>
    <w:rsid w:val="05840471"/>
    <w:rsid w:val="05905187"/>
    <w:rsid w:val="05990D1A"/>
    <w:rsid w:val="05AA161E"/>
    <w:rsid w:val="05BD455A"/>
    <w:rsid w:val="06042A8D"/>
    <w:rsid w:val="062F00EB"/>
    <w:rsid w:val="06614E25"/>
    <w:rsid w:val="06971E58"/>
    <w:rsid w:val="06B50DA1"/>
    <w:rsid w:val="06BB4CA0"/>
    <w:rsid w:val="06C324A5"/>
    <w:rsid w:val="06CF0674"/>
    <w:rsid w:val="06EA7597"/>
    <w:rsid w:val="06F1031A"/>
    <w:rsid w:val="06F160A0"/>
    <w:rsid w:val="06F55EA2"/>
    <w:rsid w:val="06FE3FF1"/>
    <w:rsid w:val="07015D61"/>
    <w:rsid w:val="07141BA2"/>
    <w:rsid w:val="07164BB3"/>
    <w:rsid w:val="073136AB"/>
    <w:rsid w:val="073452A8"/>
    <w:rsid w:val="077F1553"/>
    <w:rsid w:val="07A269FB"/>
    <w:rsid w:val="07AD1B38"/>
    <w:rsid w:val="07E61B1D"/>
    <w:rsid w:val="07E649AD"/>
    <w:rsid w:val="07F27F21"/>
    <w:rsid w:val="07F6128D"/>
    <w:rsid w:val="085233ED"/>
    <w:rsid w:val="086D075A"/>
    <w:rsid w:val="08F749D9"/>
    <w:rsid w:val="09573098"/>
    <w:rsid w:val="0989487F"/>
    <w:rsid w:val="09F74977"/>
    <w:rsid w:val="0A197FBB"/>
    <w:rsid w:val="0A351909"/>
    <w:rsid w:val="0A4023B9"/>
    <w:rsid w:val="0A473BDC"/>
    <w:rsid w:val="0A905DA4"/>
    <w:rsid w:val="0A933340"/>
    <w:rsid w:val="0AA10BAF"/>
    <w:rsid w:val="0ADB4B87"/>
    <w:rsid w:val="0B1526DF"/>
    <w:rsid w:val="0B215627"/>
    <w:rsid w:val="0B472CDE"/>
    <w:rsid w:val="0BB321A7"/>
    <w:rsid w:val="0BDD2B53"/>
    <w:rsid w:val="0BE0477C"/>
    <w:rsid w:val="0BE8225D"/>
    <w:rsid w:val="0C04765A"/>
    <w:rsid w:val="0C200D02"/>
    <w:rsid w:val="0C254D34"/>
    <w:rsid w:val="0C27069D"/>
    <w:rsid w:val="0C545897"/>
    <w:rsid w:val="0C6A34D0"/>
    <w:rsid w:val="0C762AB0"/>
    <w:rsid w:val="0C786D90"/>
    <w:rsid w:val="0C8B2263"/>
    <w:rsid w:val="0C9B54C4"/>
    <w:rsid w:val="0CD17AA3"/>
    <w:rsid w:val="0D26745D"/>
    <w:rsid w:val="0D365BB0"/>
    <w:rsid w:val="0D3F280F"/>
    <w:rsid w:val="0D5F1BAE"/>
    <w:rsid w:val="0D880027"/>
    <w:rsid w:val="0DA13DB9"/>
    <w:rsid w:val="0DD43946"/>
    <w:rsid w:val="0E025058"/>
    <w:rsid w:val="0E1A1255"/>
    <w:rsid w:val="0E247076"/>
    <w:rsid w:val="0E280320"/>
    <w:rsid w:val="0E372447"/>
    <w:rsid w:val="0E3D4769"/>
    <w:rsid w:val="0E5F6803"/>
    <w:rsid w:val="0E8B220C"/>
    <w:rsid w:val="0EC96BAF"/>
    <w:rsid w:val="0EDA3437"/>
    <w:rsid w:val="0F1C652C"/>
    <w:rsid w:val="0F1E7E70"/>
    <w:rsid w:val="0F526AB6"/>
    <w:rsid w:val="0F80515C"/>
    <w:rsid w:val="0F9E41F5"/>
    <w:rsid w:val="0FBC00DA"/>
    <w:rsid w:val="0FDA7EA5"/>
    <w:rsid w:val="10194A68"/>
    <w:rsid w:val="10211830"/>
    <w:rsid w:val="102F1986"/>
    <w:rsid w:val="102F246A"/>
    <w:rsid w:val="10710274"/>
    <w:rsid w:val="10851F4C"/>
    <w:rsid w:val="109800A7"/>
    <w:rsid w:val="10980D2F"/>
    <w:rsid w:val="109E7F5D"/>
    <w:rsid w:val="11037FD3"/>
    <w:rsid w:val="11054915"/>
    <w:rsid w:val="11234884"/>
    <w:rsid w:val="11331581"/>
    <w:rsid w:val="11374DA5"/>
    <w:rsid w:val="11604C77"/>
    <w:rsid w:val="11631BC1"/>
    <w:rsid w:val="116A3AA5"/>
    <w:rsid w:val="116C768A"/>
    <w:rsid w:val="11757239"/>
    <w:rsid w:val="117F0166"/>
    <w:rsid w:val="11A6244D"/>
    <w:rsid w:val="11A82E12"/>
    <w:rsid w:val="11CD1859"/>
    <w:rsid w:val="11E56C1C"/>
    <w:rsid w:val="1209593F"/>
    <w:rsid w:val="120C7EB2"/>
    <w:rsid w:val="121D5094"/>
    <w:rsid w:val="12372BDD"/>
    <w:rsid w:val="123A3D87"/>
    <w:rsid w:val="125B1198"/>
    <w:rsid w:val="12627D25"/>
    <w:rsid w:val="126B3D39"/>
    <w:rsid w:val="127026A1"/>
    <w:rsid w:val="12944E78"/>
    <w:rsid w:val="12A3033F"/>
    <w:rsid w:val="12AA3DB1"/>
    <w:rsid w:val="12CF1548"/>
    <w:rsid w:val="130923E4"/>
    <w:rsid w:val="13245C07"/>
    <w:rsid w:val="13525793"/>
    <w:rsid w:val="135F4D26"/>
    <w:rsid w:val="137219AD"/>
    <w:rsid w:val="13A02F52"/>
    <w:rsid w:val="13BA039A"/>
    <w:rsid w:val="13DC55B8"/>
    <w:rsid w:val="13FF5125"/>
    <w:rsid w:val="140515DB"/>
    <w:rsid w:val="14196AC8"/>
    <w:rsid w:val="143A6194"/>
    <w:rsid w:val="144363A9"/>
    <w:rsid w:val="149D2E18"/>
    <w:rsid w:val="14BB717F"/>
    <w:rsid w:val="14CC37E0"/>
    <w:rsid w:val="14F7666E"/>
    <w:rsid w:val="15000404"/>
    <w:rsid w:val="151946CE"/>
    <w:rsid w:val="15232D6F"/>
    <w:rsid w:val="152F25BA"/>
    <w:rsid w:val="15350B13"/>
    <w:rsid w:val="155E034C"/>
    <w:rsid w:val="156033BE"/>
    <w:rsid w:val="1592651E"/>
    <w:rsid w:val="15A05367"/>
    <w:rsid w:val="15B67D53"/>
    <w:rsid w:val="15D22C83"/>
    <w:rsid w:val="15DD1B90"/>
    <w:rsid w:val="15DD5B72"/>
    <w:rsid w:val="1606656C"/>
    <w:rsid w:val="161E6CDF"/>
    <w:rsid w:val="16206D68"/>
    <w:rsid w:val="162D2796"/>
    <w:rsid w:val="162E2969"/>
    <w:rsid w:val="163844FE"/>
    <w:rsid w:val="164505B5"/>
    <w:rsid w:val="166539E2"/>
    <w:rsid w:val="166B5873"/>
    <w:rsid w:val="16ED0036"/>
    <w:rsid w:val="16FF399B"/>
    <w:rsid w:val="174C28C2"/>
    <w:rsid w:val="174D1804"/>
    <w:rsid w:val="177352C7"/>
    <w:rsid w:val="178E7CF8"/>
    <w:rsid w:val="17913BB7"/>
    <w:rsid w:val="17C2343F"/>
    <w:rsid w:val="17D47B61"/>
    <w:rsid w:val="17D80B7F"/>
    <w:rsid w:val="17F864D6"/>
    <w:rsid w:val="1830222D"/>
    <w:rsid w:val="187179E5"/>
    <w:rsid w:val="18757CEE"/>
    <w:rsid w:val="18C15472"/>
    <w:rsid w:val="18DE3DF2"/>
    <w:rsid w:val="18EB7C46"/>
    <w:rsid w:val="190B6113"/>
    <w:rsid w:val="190C750B"/>
    <w:rsid w:val="19157D18"/>
    <w:rsid w:val="19493B60"/>
    <w:rsid w:val="19692B6B"/>
    <w:rsid w:val="197019E0"/>
    <w:rsid w:val="197863B3"/>
    <w:rsid w:val="197D6AEF"/>
    <w:rsid w:val="19A846E9"/>
    <w:rsid w:val="19AD3899"/>
    <w:rsid w:val="19BF0437"/>
    <w:rsid w:val="1A116732"/>
    <w:rsid w:val="1A1A26C5"/>
    <w:rsid w:val="1A230700"/>
    <w:rsid w:val="1A3224AF"/>
    <w:rsid w:val="1A4B32D3"/>
    <w:rsid w:val="1A4E40B2"/>
    <w:rsid w:val="1A7606CF"/>
    <w:rsid w:val="1A7742B1"/>
    <w:rsid w:val="1A8A5774"/>
    <w:rsid w:val="1AA76187"/>
    <w:rsid w:val="1AA92D67"/>
    <w:rsid w:val="1AB1370F"/>
    <w:rsid w:val="1AB87840"/>
    <w:rsid w:val="1ABA1514"/>
    <w:rsid w:val="1ADF7A82"/>
    <w:rsid w:val="1AEB5948"/>
    <w:rsid w:val="1B001737"/>
    <w:rsid w:val="1B281564"/>
    <w:rsid w:val="1B2D665E"/>
    <w:rsid w:val="1B3B65A3"/>
    <w:rsid w:val="1B870526"/>
    <w:rsid w:val="1B877721"/>
    <w:rsid w:val="1BA35D4C"/>
    <w:rsid w:val="1BA41169"/>
    <w:rsid w:val="1BD705F4"/>
    <w:rsid w:val="1BDC12CC"/>
    <w:rsid w:val="1BF13786"/>
    <w:rsid w:val="1C4541FC"/>
    <w:rsid w:val="1C47643B"/>
    <w:rsid w:val="1C623C93"/>
    <w:rsid w:val="1C795A1E"/>
    <w:rsid w:val="1C7A6600"/>
    <w:rsid w:val="1C852A61"/>
    <w:rsid w:val="1C8B11E2"/>
    <w:rsid w:val="1CA22590"/>
    <w:rsid w:val="1CC90DCB"/>
    <w:rsid w:val="1CCD0C2C"/>
    <w:rsid w:val="1D4F4A3A"/>
    <w:rsid w:val="1D5E395B"/>
    <w:rsid w:val="1D9455D1"/>
    <w:rsid w:val="1DA32AC2"/>
    <w:rsid w:val="1DB85C00"/>
    <w:rsid w:val="1DE200A6"/>
    <w:rsid w:val="1DE50088"/>
    <w:rsid w:val="1E137A13"/>
    <w:rsid w:val="1E272DAC"/>
    <w:rsid w:val="1E2B3BE7"/>
    <w:rsid w:val="1E620266"/>
    <w:rsid w:val="1E6B1F80"/>
    <w:rsid w:val="1E94175F"/>
    <w:rsid w:val="1EA93882"/>
    <w:rsid w:val="1EB47604"/>
    <w:rsid w:val="1EEB5D0D"/>
    <w:rsid w:val="1F0B07BD"/>
    <w:rsid w:val="1F1D11C7"/>
    <w:rsid w:val="1F237CC3"/>
    <w:rsid w:val="1F68522E"/>
    <w:rsid w:val="1F750F5A"/>
    <w:rsid w:val="1F7D68E4"/>
    <w:rsid w:val="1F825258"/>
    <w:rsid w:val="1F8B3620"/>
    <w:rsid w:val="1F975604"/>
    <w:rsid w:val="1F9CD415"/>
    <w:rsid w:val="201348C1"/>
    <w:rsid w:val="202800CC"/>
    <w:rsid w:val="202C16A2"/>
    <w:rsid w:val="203E4DB9"/>
    <w:rsid w:val="20435030"/>
    <w:rsid w:val="2049784E"/>
    <w:rsid w:val="204B08AB"/>
    <w:rsid w:val="20607D86"/>
    <w:rsid w:val="20AB6C5C"/>
    <w:rsid w:val="20BD2C9A"/>
    <w:rsid w:val="20D206F6"/>
    <w:rsid w:val="20EF21EE"/>
    <w:rsid w:val="20EF4587"/>
    <w:rsid w:val="212A0875"/>
    <w:rsid w:val="21650CF9"/>
    <w:rsid w:val="21900879"/>
    <w:rsid w:val="219B32BE"/>
    <w:rsid w:val="21A95C68"/>
    <w:rsid w:val="21AD53C6"/>
    <w:rsid w:val="21E71DEA"/>
    <w:rsid w:val="21F00955"/>
    <w:rsid w:val="21F431E5"/>
    <w:rsid w:val="22122A19"/>
    <w:rsid w:val="221629C0"/>
    <w:rsid w:val="22247D34"/>
    <w:rsid w:val="226F1F8F"/>
    <w:rsid w:val="229A67D1"/>
    <w:rsid w:val="22CA6707"/>
    <w:rsid w:val="22D913C5"/>
    <w:rsid w:val="22EB16C1"/>
    <w:rsid w:val="22FF25F7"/>
    <w:rsid w:val="231863E1"/>
    <w:rsid w:val="232C2E75"/>
    <w:rsid w:val="23597782"/>
    <w:rsid w:val="236B2B4A"/>
    <w:rsid w:val="2389061A"/>
    <w:rsid w:val="23BF6C57"/>
    <w:rsid w:val="23E55ECC"/>
    <w:rsid w:val="24250622"/>
    <w:rsid w:val="244A68BE"/>
    <w:rsid w:val="24685386"/>
    <w:rsid w:val="246B012B"/>
    <w:rsid w:val="2474410D"/>
    <w:rsid w:val="2487533F"/>
    <w:rsid w:val="24A71522"/>
    <w:rsid w:val="24CD652E"/>
    <w:rsid w:val="24D65CFC"/>
    <w:rsid w:val="24F90828"/>
    <w:rsid w:val="25197FD0"/>
    <w:rsid w:val="25220074"/>
    <w:rsid w:val="25291FFA"/>
    <w:rsid w:val="2542383D"/>
    <w:rsid w:val="25691263"/>
    <w:rsid w:val="25865445"/>
    <w:rsid w:val="25A110BC"/>
    <w:rsid w:val="25A93CC2"/>
    <w:rsid w:val="25C775C1"/>
    <w:rsid w:val="25DB7DE3"/>
    <w:rsid w:val="26645F18"/>
    <w:rsid w:val="26782F9F"/>
    <w:rsid w:val="268F16C5"/>
    <w:rsid w:val="26CD06FE"/>
    <w:rsid w:val="26CF1EFE"/>
    <w:rsid w:val="26F91E7B"/>
    <w:rsid w:val="27040168"/>
    <w:rsid w:val="271E447C"/>
    <w:rsid w:val="271F11C3"/>
    <w:rsid w:val="27281544"/>
    <w:rsid w:val="272C082A"/>
    <w:rsid w:val="27353DCC"/>
    <w:rsid w:val="273F7629"/>
    <w:rsid w:val="27436486"/>
    <w:rsid w:val="27713D86"/>
    <w:rsid w:val="27873780"/>
    <w:rsid w:val="27BE0A4C"/>
    <w:rsid w:val="27C37A4A"/>
    <w:rsid w:val="27D12914"/>
    <w:rsid w:val="27FE6D2A"/>
    <w:rsid w:val="281F2725"/>
    <w:rsid w:val="282E3866"/>
    <w:rsid w:val="284F4B57"/>
    <w:rsid w:val="286777C7"/>
    <w:rsid w:val="28717997"/>
    <w:rsid w:val="28AB266D"/>
    <w:rsid w:val="28B51CCC"/>
    <w:rsid w:val="28B803D3"/>
    <w:rsid w:val="28C032EE"/>
    <w:rsid w:val="28CB64EB"/>
    <w:rsid w:val="28E0625B"/>
    <w:rsid w:val="28EA4276"/>
    <w:rsid w:val="29157A26"/>
    <w:rsid w:val="291C2A9F"/>
    <w:rsid w:val="295B5B9E"/>
    <w:rsid w:val="2998369E"/>
    <w:rsid w:val="29A828FC"/>
    <w:rsid w:val="29DF5992"/>
    <w:rsid w:val="2A0E0495"/>
    <w:rsid w:val="2A545C3C"/>
    <w:rsid w:val="2A716512"/>
    <w:rsid w:val="2AA965F0"/>
    <w:rsid w:val="2AC857E3"/>
    <w:rsid w:val="2AED2B9B"/>
    <w:rsid w:val="2AFD0FAE"/>
    <w:rsid w:val="2B0057DD"/>
    <w:rsid w:val="2B0F3D96"/>
    <w:rsid w:val="2B102206"/>
    <w:rsid w:val="2B23398D"/>
    <w:rsid w:val="2B2E602B"/>
    <w:rsid w:val="2B315F63"/>
    <w:rsid w:val="2B4611AC"/>
    <w:rsid w:val="2B4F045B"/>
    <w:rsid w:val="2B5D6998"/>
    <w:rsid w:val="2B664254"/>
    <w:rsid w:val="2B7974BE"/>
    <w:rsid w:val="2B7F37DD"/>
    <w:rsid w:val="2B852EFB"/>
    <w:rsid w:val="2BB60B25"/>
    <w:rsid w:val="2BCF526F"/>
    <w:rsid w:val="2BD42D65"/>
    <w:rsid w:val="2BED3D62"/>
    <w:rsid w:val="2BF27DE4"/>
    <w:rsid w:val="2C20647C"/>
    <w:rsid w:val="2C3F20C3"/>
    <w:rsid w:val="2C5B4B41"/>
    <w:rsid w:val="2C6E6C6D"/>
    <w:rsid w:val="2C725E05"/>
    <w:rsid w:val="2C743E70"/>
    <w:rsid w:val="2C8A0451"/>
    <w:rsid w:val="2CA70B9A"/>
    <w:rsid w:val="2CD92D46"/>
    <w:rsid w:val="2CDE6C9F"/>
    <w:rsid w:val="2CF93A92"/>
    <w:rsid w:val="2CF964AA"/>
    <w:rsid w:val="2D271616"/>
    <w:rsid w:val="2D2B6E3A"/>
    <w:rsid w:val="2D3D1163"/>
    <w:rsid w:val="2D4D20EB"/>
    <w:rsid w:val="2D5039A0"/>
    <w:rsid w:val="2D7F2AE6"/>
    <w:rsid w:val="2DAB02C0"/>
    <w:rsid w:val="2DAD3CD2"/>
    <w:rsid w:val="2DE128BC"/>
    <w:rsid w:val="2E14690C"/>
    <w:rsid w:val="2E1A109C"/>
    <w:rsid w:val="2E465B15"/>
    <w:rsid w:val="2E625054"/>
    <w:rsid w:val="2E842973"/>
    <w:rsid w:val="2F356119"/>
    <w:rsid w:val="2F425155"/>
    <w:rsid w:val="2F842DC4"/>
    <w:rsid w:val="2F84570D"/>
    <w:rsid w:val="2FBE6A56"/>
    <w:rsid w:val="2FBF10CC"/>
    <w:rsid w:val="2FE2792B"/>
    <w:rsid w:val="2FE74C11"/>
    <w:rsid w:val="2FE9200F"/>
    <w:rsid w:val="2FFB336C"/>
    <w:rsid w:val="30153BCE"/>
    <w:rsid w:val="301D2CDB"/>
    <w:rsid w:val="302625E5"/>
    <w:rsid w:val="3030141A"/>
    <w:rsid w:val="303709F2"/>
    <w:rsid w:val="30396618"/>
    <w:rsid w:val="303C1750"/>
    <w:rsid w:val="305A3317"/>
    <w:rsid w:val="306B3769"/>
    <w:rsid w:val="307F635F"/>
    <w:rsid w:val="30803C47"/>
    <w:rsid w:val="30943C1E"/>
    <w:rsid w:val="30965068"/>
    <w:rsid w:val="30B76B9D"/>
    <w:rsid w:val="30C012D3"/>
    <w:rsid w:val="30C8391A"/>
    <w:rsid w:val="30D22189"/>
    <w:rsid w:val="30DF0A3F"/>
    <w:rsid w:val="30EB0197"/>
    <w:rsid w:val="30F02D48"/>
    <w:rsid w:val="31121049"/>
    <w:rsid w:val="31631C76"/>
    <w:rsid w:val="31731E92"/>
    <w:rsid w:val="317834FD"/>
    <w:rsid w:val="317B285E"/>
    <w:rsid w:val="318B6C14"/>
    <w:rsid w:val="31900CC2"/>
    <w:rsid w:val="31A578E4"/>
    <w:rsid w:val="31A67E18"/>
    <w:rsid w:val="31AE672A"/>
    <w:rsid w:val="31BF6C55"/>
    <w:rsid w:val="31CB0382"/>
    <w:rsid w:val="31CB449A"/>
    <w:rsid w:val="31DA6B48"/>
    <w:rsid w:val="31E6698D"/>
    <w:rsid w:val="31E814BB"/>
    <w:rsid w:val="32165236"/>
    <w:rsid w:val="32170C34"/>
    <w:rsid w:val="321C58D9"/>
    <w:rsid w:val="325C1259"/>
    <w:rsid w:val="325F6B3A"/>
    <w:rsid w:val="328A6C2A"/>
    <w:rsid w:val="32BF0510"/>
    <w:rsid w:val="32D13A72"/>
    <w:rsid w:val="32E46701"/>
    <w:rsid w:val="32E52D3B"/>
    <w:rsid w:val="32ED0DFC"/>
    <w:rsid w:val="32F21F00"/>
    <w:rsid w:val="330F2FB1"/>
    <w:rsid w:val="33231C90"/>
    <w:rsid w:val="33553979"/>
    <w:rsid w:val="33595D05"/>
    <w:rsid w:val="33753453"/>
    <w:rsid w:val="33855373"/>
    <w:rsid w:val="338777AB"/>
    <w:rsid w:val="339263D2"/>
    <w:rsid w:val="34076981"/>
    <w:rsid w:val="342245BC"/>
    <w:rsid w:val="3430389D"/>
    <w:rsid w:val="344016BC"/>
    <w:rsid w:val="34777DD3"/>
    <w:rsid w:val="347D4C65"/>
    <w:rsid w:val="34895453"/>
    <w:rsid w:val="349E2B33"/>
    <w:rsid w:val="34C2730D"/>
    <w:rsid w:val="34D17A37"/>
    <w:rsid w:val="34D65EF3"/>
    <w:rsid w:val="34E53986"/>
    <w:rsid w:val="35263AB3"/>
    <w:rsid w:val="35264051"/>
    <w:rsid w:val="356E1EFC"/>
    <w:rsid w:val="357C5FC0"/>
    <w:rsid w:val="359B03DA"/>
    <w:rsid w:val="35AC39FB"/>
    <w:rsid w:val="35E82BB9"/>
    <w:rsid w:val="35F57A0D"/>
    <w:rsid w:val="35FC7E3E"/>
    <w:rsid w:val="360D44DA"/>
    <w:rsid w:val="361921E0"/>
    <w:rsid w:val="361F7610"/>
    <w:rsid w:val="36272357"/>
    <w:rsid w:val="367E49FF"/>
    <w:rsid w:val="36A32F37"/>
    <w:rsid w:val="36BB5BF5"/>
    <w:rsid w:val="36E046F9"/>
    <w:rsid w:val="36FE387E"/>
    <w:rsid w:val="37210F1A"/>
    <w:rsid w:val="3744037D"/>
    <w:rsid w:val="376E0D55"/>
    <w:rsid w:val="378A5BB8"/>
    <w:rsid w:val="37A14485"/>
    <w:rsid w:val="37A60899"/>
    <w:rsid w:val="37D353AF"/>
    <w:rsid w:val="3807338D"/>
    <w:rsid w:val="382A1293"/>
    <w:rsid w:val="388A063F"/>
    <w:rsid w:val="38A26EF5"/>
    <w:rsid w:val="38B466E8"/>
    <w:rsid w:val="38B977AC"/>
    <w:rsid w:val="38D538E1"/>
    <w:rsid w:val="39164827"/>
    <w:rsid w:val="39284B1A"/>
    <w:rsid w:val="395C2519"/>
    <w:rsid w:val="39626A95"/>
    <w:rsid w:val="399916E9"/>
    <w:rsid w:val="39B575A2"/>
    <w:rsid w:val="3A1A418F"/>
    <w:rsid w:val="3A361752"/>
    <w:rsid w:val="3A41308E"/>
    <w:rsid w:val="3A6B4298"/>
    <w:rsid w:val="3A74477F"/>
    <w:rsid w:val="3A78478A"/>
    <w:rsid w:val="3A9F493F"/>
    <w:rsid w:val="3AA018C4"/>
    <w:rsid w:val="3AAB3F75"/>
    <w:rsid w:val="3AB8026C"/>
    <w:rsid w:val="3AB81622"/>
    <w:rsid w:val="3ABB6214"/>
    <w:rsid w:val="3AC771A5"/>
    <w:rsid w:val="3AD00EA8"/>
    <w:rsid w:val="3B0114A2"/>
    <w:rsid w:val="3B0B7508"/>
    <w:rsid w:val="3B65080B"/>
    <w:rsid w:val="3B6C3662"/>
    <w:rsid w:val="3B794FF4"/>
    <w:rsid w:val="3B9155F8"/>
    <w:rsid w:val="3BC71A3E"/>
    <w:rsid w:val="3BDB64D0"/>
    <w:rsid w:val="3BED559D"/>
    <w:rsid w:val="3C0D04CB"/>
    <w:rsid w:val="3C131F3E"/>
    <w:rsid w:val="3C277BC2"/>
    <w:rsid w:val="3C474045"/>
    <w:rsid w:val="3C636C92"/>
    <w:rsid w:val="3C6D04B4"/>
    <w:rsid w:val="3C6D3C72"/>
    <w:rsid w:val="3C903026"/>
    <w:rsid w:val="3CBB39B1"/>
    <w:rsid w:val="3CBE6A37"/>
    <w:rsid w:val="3CDA507C"/>
    <w:rsid w:val="3CE41901"/>
    <w:rsid w:val="3CFE2369"/>
    <w:rsid w:val="3CFF4369"/>
    <w:rsid w:val="3D0D12EE"/>
    <w:rsid w:val="3D4D750C"/>
    <w:rsid w:val="3D667177"/>
    <w:rsid w:val="3D7556CF"/>
    <w:rsid w:val="3E065355"/>
    <w:rsid w:val="3E087043"/>
    <w:rsid w:val="3E1E5C39"/>
    <w:rsid w:val="3E272CC5"/>
    <w:rsid w:val="3E4D1CB9"/>
    <w:rsid w:val="3E5D4648"/>
    <w:rsid w:val="3E916876"/>
    <w:rsid w:val="3E9C26D6"/>
    <w:rsid w:val="3EB8705A"/>
    <w:rsid w:val="3EC45D4D"/>
    <w:rsid w:val="3EEE1D64"/>
    <w:rsid w:val="3EFE360E"/>
    <w:rsid w:val="3EFE3ED2"/>
    <w:rsid w:val="3F0D3E4B"/>
    <w:rsid w:val="3F445EFB"/>
    <w:rsid w:val="3F78008D"/>
    <w:rsid w:val="3F7E3484"/>
    <w:rsid w:val="3F8A2273"/>
    <w:rsid w:val="3F8D218C"/>
    <w:rsid w:val="3FBF0E45"/>
    <w:rsid w:val="3FCD7432"/>
    <w:rsid w:val="3FE07074"/>
    <w:rsid w:val="3FEB1579"/>
    <w:rsid w:val="3FF175BA"/>
    <w:rsid w:val="3FFE747E"/>
    <w:rsid w:val="4011062F"/>
    <w:rsid w:val="4028089B"/>
    <w:rsid w:val="403844C7"/>
    <w:rsid w:val="405A2091"/>
    <w:rsid w:val="406206F1"/>
    <w:rsid w:val="40AA054E"/>
    <w:rsid w:val="40B315AF"/>
    <w:rsid w:val="40B97E71"/>
    <w:rsid w:val="4102152D"/>
    <w:rsid w:val="4118357E"/>
    <w:rsid w:val="413A1F70"/>
    <w:rsid w:val="413D7365"/>
    <w:rsid w:val="41533ADF"/>
    <w:rsid w:val="415520F7"/>
    <w:rsid w:val="4159182C"/>
    <w:rsid w:val="418731C8"/>
    <w:rsid w:val="41910A88"/>
    <w:rsid w:val="41936CFC"/>
    <w:rsid w:val="41AA0705"/>
    <w:rsid w:val="41B507A5"/>
    <w:rsid w:val="41D72C7A"/>
    <w:rsid w:val="41D74DE8"/>
    <w:rsid w:val="4200226A"/>
    <w:rsid w:val="42016538"/>
    <w:rsid w:val="42194208"/>
    <w:rsid w:val="422052C4"/>
    <w:rsid w:val="42281DAA"/>
    <w:rsid w:val="42381F07"/>
    <w:rsid w:val="423F12AD"/>
    <w:rsid w:val="424A3A6B"/>
    <w:rsid w:val="426C517F"/>
    <w:rsid w:val="42715C15"/>
    <w:rsid w:val="42746CC5"/>
    <w:rsid w:val="427B1C06"/>
    <w:rsid w:val="428E6874"/>
    <w:rsid w:val="42CB5FC2"/>
    <w:rsid w:val="42F40AAD"/>
    <w:rsid w:val="43415E17"/>
    <w:rsid w:val="43570ABC"/>
    <w:rsid w:val="435C1E5F"/>
    <w:rsid w:val="4361398E"/>
    <w:rsid w:val="43682158"/>
    <w:rsid w:val="43832A42"/>
    <w:rsid w:val="43B76CCD"/>
    <w:rsid w:val="43D35E0F"/>
    <w:rsid w:val="43D77D2F"/>
    <w:rsid w:val="43FF6B72"/>
    <w:rsid w:val="442832D8"/>
    <w:rsid w:val="443561D0"/>
    <w:rsid w:val="44403B2D"/>
    <w:rsid w:val="446637C8"/>
    <w:rsid w:val="446A1839"/>
    <w:rsid w:val="44774456"/>
    <w:rsid w:val="447C3C50"/>
    <w:rsid w:val="44AE3D97"/>
    <w:rsid w:val="44B6124D"/>
    <w:rsid w:val="44C31015"/>
    <w:rsid w:val="452457E1"/>
    <w:rsid w:val="45261842"/>
    <w:rsid w:val="4538380B"/>
    <w:rsid w:val="456C366C"/>
    <w:rsid w:val="45794E89"/>
    <w:rsid w:val="457A42ED"/>
    <w:rsid w:val="45AD44F3"/>
    <w:rsid w:val="45B65C33"/>
    <w:rsid w:val="45C07601"/>
    <w:rsid w:val="45D9100E"/>
    <w:rsid w:val="45E035FC"/>
    <w:rsid w:val="45E91B12"/>
    <w:rsid w:val="45ED3406"/>
    <w:rsid w:val="45FA4A23"/>
    <w:rsid w:val="46084DDE"/>
    <w:rsid w:val="46195A69"/>
    <w:rsid w:val="461B6EB6"/>
    <w:rsid w:val="462D194E"/>
    <w:rsid w:val="465B093F"/>
    <w:rsid w:val="466926D7"/>
    <w:rsid w:val="467408D7"/>
    <w:rsid w:val="468C3F4D"/>
    <w:rsid w:val="46B25070"/>
    <w:rsid w:val="46BC7380"/>
    <w:rsid w:val="46EC0AF4"/>
    <w:rsid w:val="46F639AD"/>
    <w:rsid w:val="470C7437"/>
    <w:rsid w:val="470E1785"/>
    <w:rsid w:val="471524D9"/>
    <w:rsid w:val="47211290"/>
    <w:rsid w:val="47364B1A"/>
    <w:rsid w:val="4799563B"/>
    <w:rsid w:val="47A671C3"/>
    <w:rsid w:val="47AB0ABF"/>
    <w:rsid w:val="47C609E0"/>
    <w:rsid w:val="47C94399"/>
    <w:rsid w:val="47CA1AF0"/>
    <w:rsid w:val="47CF027C"/>
    <w:rsid w:val="48261B1E"/>
    <w:rsid w:val="48351B1F"/>
    <w:rsid w:val="48505E38"/>
    <w:rsid w:val="4875792A"/>
    <w:rsid w:val="487D0CC7"/>
    <w:rsid w:val="488A29BE"/>
    <w:rsid w:val="489226E4"/>
    <w:rsid w:val="48BF04E0"/>
    <w:rsid w:val="48E032AB"/>
    <w:rsid w:val="492143AB"/>
    <w:rsid w:val="495C15BC"/>
    <w:rsid w:val="495F2B36"/>
    <w:rsid w:val="49685967"/>
    <w:rsid w:val="49813D29"/>
    <w:rsid w:val="4996279E"/>
    <w:rsid w:val="49A816DE"/>
    <w:rsid w:val="49A95298"/>
    <w:rsid w:val="49B02B57"/>
    <w:rsid w:val="49E12DED"/>
    <w:rsid w:val="49F54401"/>
    <w:rsid w:val="4A0B5AF1"/>
    <w:rsid w:val="4A1E0B31"/>
    <w:rsid w:val="4A221FC8"/>
    <w:rsid w:val="4A387C9A"/>
    <w:rsid w:val="4A65687B"/>
    <w:rsid w:val="4A680962"/>
    <w:rsid w:val="4A886F31"/>
    <w:rsid w:val="4A9401EE"/>
    <w:rsid w:val="4A9737D6"/>
    <w:rsid w:val="4AD52F37"/>
    <w:rsid w:val="4ADF7D89"/>
    <w:rsid w:val="4AFE749F"/>
    <w:rsid w:val="4B190AFA"/>
    <w:rsid w:val="4B38501D"/>
    <w:rsid w:val="4B3869E4"/>
    <w:rsid w:val="4B4068C3"/>
    <w:rsid w:val="4B422785"/>
    <w:rsid w:val="4B510F9B"/>
    <w:rsid w:val="4B770E88"/>
    <w:rsid w:val="4BA36DA4"/>
    <w:rsid w:val="4BA94A3E"/>
    <w:rsid w:val="4BB24457"/>
    <w:rsid w:val="4BB61CCB"/>
    <w:rsid w:val="4BEA1721"/>
    <w:rsid w:val="4BF224C7"/>
    <w:rsid w:val="4BF5680B"/>
    <w:rsid w:val="4BF87B0F"/>
    <w:rsid w:val="4C12470D"/>
    <w:rsid w:val="4C1E0512"/>
    <w:rsid w:val="4C692A93"/>
    <w:rsid w:val="4C71275A"/>
    <w:rsid w:val="4C8B0C75"/>
    <w:rsid w:val="4C8D2723"/>
    <w:rsid w:val="4C976087"/>
    <w:rsid w:val="4CB45E41"/>
    <w:rsid w:val="4CB97850"/>
    <w:rsid w:val="4CC96FA9"/>
    <w:rsid w:val="4CED3298"/>
    <w:rsid w:val="4CFC3AC0"/>
    <w:rsid w:val="4D0F39FE"/>
    <w:rsid w:val="4D213C18"/>
    <w:rsid w:val="4D27069C"/>
    <w:rsid w:val="4D424DD8"/>
    <w:rsid w:val="4D433E4D"/>
    <w:rsid w:val="4D4E0709"/>
    <w:rsid w:val="4D6C1885"/>
    <w:rsid w:val="4D785276"/>
    <w:rsid w:val="4DBA6B2F"/>
    <w:rsid w:val="4DBC3A6E"/>
    <w:rsid w:val="4DDB7761"/>
    <w:rsid w:val="4DDE2AE5"/>
    <w:rsid w:val="4DDF3E76"/>
    <w:rsid w:val="4DEB0825"/>
    <w:rsid w:val="4E306F89"/>
    <w:rsid w:val="4E332F4E"/>
    <w:rsid w:val="4E410DA5"/>
    <w:rsid w:val="4E6708C1"/>
    <w:rsid w:val="4E773F4A"/>
    <w:rsid w:val="4E8F3F42"/>
    <w:rsid w:val="4EB471AE"/>
    <w:rsid w:val="4EC05AF1"/>
    <w:rsid w:val="4ECD3A44"/>
    <w:rsid w:val="4ECD74C1"/>
    <w:rsid w:val="4EE82F76"/>
    <w:rsid w:val="4F1B5195"/>
    <w:rsid w:val="4F762F2C"/>
    <w:rsid w:val="4F7F84F6"/>
    <w:rsid w:val="4F847E7F"/>
    <w:rsid w:val="4F85794C"/>
    <w:rsid w:val="4FDB55CD"/>
    <w:rsid w:val="4FEB4F0D"/>
    <w:rsid w:val="4FED7315"/>
    <w:rsid w:val="501949EB"/>
    <w:rsid w:val="502855AD"/>
    <w:rsid w:val="502D43F5"/>
    <w:rsid w:val="503E5D31"/>
    <w:rsid w:val="503F4AB7"/>
    <w:rsid w:val="50AB68E1"/>
    <w:rsid w:val="50AF2878"/>
    <w:rsid w:val="50B463E1"/>
    <w:rsid w:val="50CA57B1"/>
    <w:rsid w:val="50CB2A35"/>
    <w:rsid w:val="50DC7CB3"/>
    <w:rsid w:val="50E30562"/>
    <w:rsid w:val="50F72A89"/>
    <w:rsid w:val="511F3E81"/>
    <w:rsid w:val="51593D8E"/>
    <w:rsid w:val="517279F0"/>
    <w:rsid w:val="517A2672"/>
    <w:rsid w:val="517E2297"/>
    <w:rsid w:val="51871B4A"/>
    <w:rsid w:val="51A42EB3"/>
    <w:rsid w:val="51AF263F"/>
    <w:rsid w:val="51B82113"/>
    <w:rsid w:val="51E25CB3"/>
    <w:rsid w:val="5213472C"/>
    <w:rsid w:val="521679DC"/>
    <w:rsid w:val="523B68B8"/>
    <w:rsid w:val="52801312"/>
    <w:rsid w:val="52B77A82"/>
    <w:rsid w:val="52E53ADF"/>
    <w:rsid w:val="53013A50"/>
    <w:rsid w:val="53165C80"/>
    <w:rsid w:val="532C121D"/>
    <w:rsid w:val="5354722F"/>
    <w:rsid w:val="535A737D"/>
    <w:rsid w:val="537950E8"/>
    <w:rsid w:val="538B40A1"/>
    <w:rsid w:val="53BB23F7"/>
    <w:rsid w:val="53DB630C"/>
    <w:rsid w:val="53F5250A"/>
    <w:rsid w:val="54134129"/>
    <w:rsid w:val="54134A15"/>
    <w:rsid w:val="544557F0"/>
    <w:rsid w:val="546D64E9"/>
    <w:rsid w:val="548D66B1"/>
    <w:rsid w:val="54BD1A84"/>
    <w:rsid w:val="54D10274"/>
    <w:rsid w:val="54D740EA"/>
    <w:rsid w:val="54E05CF2"/>
    <w:rsid w:val="550A44F5"/>
    <w:rsid w:val="551132CA"/>
    <w:rsid w:val="551F3494"/>
    <w:rsid w:val="55264138"/>
    <w:rsid w:val="553138C0"/>
    <w:rsid w:val="55445770"/>
    <w:rsid w:val="555149C4"/>
    <w:rsid w:val="55745E62"/>
    <w:rsid w:val="55E61E37"/>
    <w:rsid w:val="55F50A02"/>
    <w:rsid w:val="55F76E6F"/>
    <w:rsid w:val="56023427"/>
    <w:rsid w:val="560F0FB4"/>
    <w:rsid w:val="56126D96"/>
    <w:rsid w:val="561835F0"/>
    <w:rsid w:val="56215CC3"/>
    <w:rsid w:val="563F457B"/>
    <w:rsid w:val="56656B49"/>
    <w:rsid w:val="56696454"/>
    <w:rsid w:val="56BA514E"/>
    <w:rsid w:val="56C94957"/>
    <w:rsid w:val="56E021A3"/>
    <w:rsid w:val="56F57329"/>
    <w:rsid w:val="56F620C7"/>
    <w:rsid w:val="56F6375F"/>
    <w:rsid w:val="56F903C7"/>
    <w:rsid w:val="56FB1DB9"/>
    <w:rsid w:val="57164F2B"/>
    <w:rsid w:val="571F427B"/>
    <w:rsid w:val="57315F81"/>
    <w:rsid w:val="573907B0"/>
    <w:rsid w:val="573E6552"/>
    <w:rsid w:val="57422161"/>
    <w:rsid w:val="577B6BDA"/>
    <w:rsid w:val="578844D7"/>
    <w:rsid w:val="57933ED3"/>
    <w:rsid w:val="57943BD5"/>
    <w:rsid w:val="57A13537"/>
    <w:rsid w:val="57B41719"/>
    <w:rsid w:val="57E453BA"/>
    <w:rsid w:val="57E77607"/>
    <w:rsid w:val="58137964"/>
    <w:rsid w:val="581978E2"/>
    <w:rsid w:val="581C3564"/>
    <w:rsid w:val="583243AB"/>
    <w:rsid w:val="585D5064"/>
    <w:rsid w:val="58874487"/>
    <w:rsid w:val="58AB6545"/>
    <w:rsid w:val="58B05764"/>
    <w:rsid w:val="58D20EE1"/>
    <w:rsid w:val="58DC206F"/>
    <w:rsid w:val="58F4393B"/>
    <w:rsid w:val="59242343"/>
    <w:rsid w:val="59251993"/>
    <w:rsid w:val="59386488"/>
    <w:rsid w:val="594F2F13"/>
    <w:rsid w:val="59507C02"/>
    <w:rsid w:val="5986785A"/>
    <w:rsid w:val="59944F75"/>
    <w:rsid w:val="59955BA2"/>
    <w:rsid w:val="59B47F65"/>
    <w:rsid w:val="59B83EF9"/>
    <w:rsid w:val="59C1539E"/>
    <w:rsid w:val="59C26C02"/>
    <w:rsid w:val="59D64E5A"/>
    <w:rsid w:val="59E3AAB3"/>
    <w:rsid w:val="5A09246C"/>
    <w:rsid w:val="5A0A1624"/>
    <w:rsid w:val="5A4D372B"/>
    <w:rsid w:val="5A883DB8"/>
    <w:rsid w:val="5AB3556F"/>
    <w:rsid w:val="5ABC230E"/>
    <w:rsid w:val="5AC82D20"/>
    <w:rsid w:val="5AEC5119"/>
    <w:rsid w:val="5AF159D1"/>
    <w:rsid w:val="5AFE74AB"/>
    <w:rsid w:val="5B0828EE"/>
    <w:rsid w:val="5B243882"/>
    <w:rsid w:val="5B30114A"/>
    <w:rsid w:val="5B680240"/>
    <w:rsid w:val="5B697AC1"/>
    <w:rsid w:val="5B6B07CB"/>
    <w:rsid w:val="5B7A3D6C"/>
    <w:rsid w:val="5B862954"/>
    <w:rsid w:val="5B8F2CCB"/>
    <w:rsid w:val="5B997DD2"/>
    <w:rsid w:val="5BA968A4"/>
    <w:rsid w:val="5BB10D80"/>
    <w:rsid w:val="5BC752FF"/>
    <w:rsid w:val="5BE53F27"/>
    <w:rsid w:val="5BEF6A26"/>
    <w:rsid w:val="5BF17243"/>
    <w:rsid w:val="5C04013A"/>
    <w:rsid w:val="5C220DDB"/>
    <w:rsid w:val="5C3D1741"/>
    <w:rsid w:val="5C3D3E4B"/>
    <w:rsid w:val="5C3E5468"/>
    <w:rsid w:val="5C4951F5"/>
    <w:rsid w:val="5C58493C"/>
    <w:rsid w:val="5C71213D"/>
    <w:rsid w:val="5C765F2D"/>
    <w:rsid w:val="5C8136C1"/>
    <w:rsid w:val="5C9A0BAD"/>
    <w:rsid w:val="5CA21A83"/>
    <w:rsid w:val="5CD00C6E"/>
    <w:rsid w:val="5CEA61D7"/>
    <w:rsid w:val="5CF26864"/>
    <w:rsid w:val="5D216072"/>
    <w:rsid w:val="5D23353A"/>
    <w:rsid w:val="5D3D3CAE"/>
    <w:rsid w:val="5D3F765B"/>
    <w:rsid w:val="5D536F54"/>
    <w:rsid w:val="5D687A15"/>
    <w:rsid w:val="5D837543"/>
    <w:rsid w:val="5DAC4CF5"/>
    <w:rsid w:val="5DE22544"/>
    <w:rsid w:val="5DE26FFC"/>
    <w:rsid w:val="5DF72EE8"/>
    <w:rsid w:val="5E233EA7"/>
    <w:rsid w:val="5E3B69D4"/>
    <w:rsid w:val="5E3F22B6"/>
    <w:rsid w:val="5E4B1B48"/>
    <w:rsid w:val="5E591CD8"/>
    <w:rsid w:val="5E664C3E"/>
    <w:rsid w:val="5E693E65"/>
    <w:rsid w:val="5E78394E"/>
    <w:rsid w:val="5E7C4B53"/>
    <w:rsid w:val="5EC06E0F"/>
    <w:rsid w:val="5EDA4861"/>
    <w:rsid w:val="5F3B0339"/>
    <w:rsid w:val="5F417E3F"/>
    <w:rsid w:val="5F425583"/>
    <w:rsid w:val="5F425B3C"/>
    <w:rsid w:val="5F53162C"/>
    <w:rsid w:val="5F634606"/>
    <w:rsid w:val="5F6FCF88"/>
    <w:rsid w:val="5F7077EF"/>
    <w:rsid w:val="5FBB7BE9"/>
    <w:rsid w:val="5FCF78A6"/>
    <w:rsid w:val="5FD06DA2"/>
    <w:rsid w:val="5FE94D68"/>
    <w:rsid w:val="5FEC6E14"/>
    <w:rsid w:val="5FF70C3A"/>
    <w:rsid w:val="60301426"/>
    <w:rsid w:val="60376F84"/>
    <w:rsid w:val="60430CAF"/>
    <w:rsid w:val="60625BE6"/>
    <w:rsid w:val="608F5B73"/>
    <w:rsid w:val="60B80FE2"/>
    <w:rsid w:val="60C707D2"/>
    <w:rsid w:val="61016892"/>
    <w:rsid w:val="61064C55"/>
    <w:rsid w:val="6110776E"/>
    <w:rsid w:val="61193117"/>
    <w:rsid w:val="611F3918"/>
    <w:rsid w:val="612F7E6C"/>
    <w:rsid w:val="61347A30"/>
    <w:rsid w:val="615B3F7E"/>
    <w:rsid w:val="617B7C8D"/>
    <w:rsid w:val="617E62E7"/>
    <w:rsid w:val="617FCF7E"/>
    <w:rsid w:val="61D46273"/>
    <w:rsid w:val="61DE2CE7"/>
    <w:rsid w:val="61E227E1"/>
    <w:rsid w:val="62084F6B"/>
    <w:rsid w:val="621225D2"/>
    <w:rsid w:val="621F10FE"/>
    <w:rsid w:val="622F41C5"/>
    <w:rsid w:val="6253468C"/>
    <w:rsid w:val="626A172D"/>
    <w:rsid w:val="628E1EF2"/>
    <w:rsid w:val="629D5B85"/>
    <w:rsid w:val="62CA4905"/>
    <w:rsid w:val="62E73789"/>
    <w:rsid w:val="63031B61"/>
    <w:rsid w:val="634609EE"/>
    <w:rsid w:val="63926822"/>
    <w:rsid w:val="63A62CE8"/>
    <w:rsid w:val="63AD7563"/>
    <w:rsid w:val="63C27722"/>
    <w:rsid w:val="63FF6F70"/>
    <w:rsid w:val="64025ADE"/>
    <w:rsid w:val="640E7ECB"/>
    <w:rsid w:val="641F6922"/>
    <w:rsid w:val="642E2345"/>
    <w:rsid w:val="6444280C"/>
    <w:rsid w:val="64674826"/>
    <w:rsid w:val="646C6758"/>
    <w:rsid w:val="647B30F6"/>
    <w:rsid w:val="6485287A"/>
    <w:rsid w:val="64DC567C"/>
    <w:rsid w:val="64F2423E"/>
    <w:rsid w:val="6519653E"/>
    <w:rsid w:val="652652E6"/>
    <w:rsid w:val="654D1066"/>
    <w:rsid w:val="65B332A1"/>
    <w:rsid w:val="65B94D5C"/>
    <w:rsid w:val="65CA14F5"/>
    <w:rsid w:val="65DB3DA4"/>
    <w:rsid w:val="66083BDB"/>
    <w:rsid w:val="661B499C"/>
    <w:rsid w:val="662300C9"/>
    <w:rsid w:val="66451DED"/>
    <w:rsid w:val="664A2283"/>
    <w:rsid w:val="666E221F"/>
    <w:rsid w:val="667216FA"/>
    <w:rsid w:val="66727A3B"/>
    <w:rsid w:val="668B4E3C"/>
    <w:rsid w:val="66A03BDD"/>
    <w:rsid w:val="66EA2037"/>
    <w:rsid w:val="66EA20C9"/>
    <w:rsid w:val="66FF8D7C"/>
    <w:rsid w:val="67012246"/>
    <w:rsid w:val="67033413"/>
    <w:rsid w:val="673C662F"/>
    <w:rsid w:val="67586046"/>
    <w:rsid w:val="67803B7C"/>
    <w:rsid w:val="67864B81"/>
    <w:rsid w:val="678701CE"/>
    <w:rsid w:val="678E66AF"/>
    <w:rsid w:val="67900E56"/>
    <w:rsid w:val="67AF0768"/>
    <w:rsid w:val="67C103ED"/>
    <w:rsid w:val="67CC03CA"/>
    <w:rsid w:val="67CE47B9"/>
    <w:rsid w:val="67DB520C"/>
    <w:rsid w:val="67DE5E18"/>
    <w:rsid w:val="67EE0AE5"/>
    <w:rsid w:val="68007E25"/>
    <w:rsid w:val="680C3FF2"/>
    <w:rsid w:val="681B6AC4"/>
    <w:rsid w:val="68294B08"/>
    <w:rsid w:val="683D6FC8"/>
    <w:rsid w:val="6867033B"/>
    <w:rsid w:val="68695AAD"/>
    <w:rsid w:val="68761D1D"/>
    <w:rsid w:val="688A005B"/>
    <w:rsid w:val="693C22F5"/>
    <w:rsid w:val="6967675B"/>
    <w:rsid w:val="69751D4A"/>
    <w:rsid w:val="697A3808"/>
    <w:rsid w:val="699041A2"/>
    <w:rsid w:val="699112B4"/>
    <w:rsid w:val="69F74CC4"/>
    <w:rsid w:val="69FF6084"/>
    <w:rsid w:val="6A5460CC"/>
    <w:rsid w:val="6A587EA4"/>
    <w:rsid w:val="6A7964EF"/>
    <w:rsid w:val="6B052B2C"/>
    <w:rsid w:val="6B0976CC"/>
    <w:rsid w:val="6B1307DA"/>
    <w:rsid w:val="6B510BC9"/>
    <w:rsid w:val="6B6D6EDE"/>
    <w:rsid w:val="6B837E55"/>
    <w:rsid w:val="6B9A0E4D"/>
    <w:rsid w:val="6BA00F6D"/>
    <w:rsid w:val="6BAA136A"/>
    <w:rsid w:val="6BB61BD0"/>
    <w:rsid w:val="6BB97D35"/>
    <w:rsid w:val="6BD23D1B"/>
    <w:rsid w:val="6BFF48AC"/>
    <w:rsid w:val="6C4167F3"/>
    <w:rsid w:val="6C4857A3"/>
    <w:rsid w:val="6C68289E"/>
    <w:rsid w:val="6C7B0349"/>
    <w:rsid w:val="6C8A7762"/>
    <w:rsid w:val="6CA96823"/>
    <w:rsid w:val="6CB8183B"/>
    <w:rsid w:val="6CC44CAA"/>
    <w:rsid w:val="6CDC6996"/>
    <w:rsid w:val="6CE60925"/>
    <w:rsid w:val="6D091872"/>
    <w:rsid w:val="6D1C7EA3"/>
    <w:rsid w:val="6D1D1188"/>
    <w:rsid w:val="6D8E0F59"/>
    <w:rsid w:val="6DA13037"/>
    <w:rsid w:val="6DA646EA"/>
    <w:rsid w:val="6DAB7A51"/>
    <w:rsid w:val="6DB90AEB"/>
    <w:rsid w:val="6DC47DE3"/>
    <w:rsid w:val="6DD31D65"/>
    <w:rsid w:val="6DE813B6"/>
    <w:rsid w:val="6DFE24F2"/>
    <w:rsid w:val="6E033DD0"/>
    <w:rsid w:val="6E116F21"/>
    <w:rsid w:val="6E141205"/>
    <w:rsid w:val="6E3950D7"/>
    <w:rsid w:val="6E5B0FA4"/>
    <w:rsid w:val="6E797F2C"/>
    <w:rsid w:val="6E86536E"/>
    <w:rsid w:val="6E873DE8"/>
    <w:rsid w:val="6E9427E6"/>
    <w:rsid w:val="6E9C0D44"/>
    <w:rsid w:val="6EA9167C"/>
    <w:rsid w:val="6ECD1366"/>
    <w:rsid w:val="6EFC3DEF"/>
    <w:rsid w:val="6EFD619E"/>
    <w:rsid w:val="6F2339F6"/>
    <w:rsid w:val="6F26234E"/>
    <w:rsid w:val="6F3E3FF4"/>
    <w:rsid w:val="6F47312F"/>
    <w:rsid w:val="6F544DD0"/>
    <w:rsid w:val="6F765453"/>
    <w:rsid w:val="6F9F4AC5"/>
    <w:rsid w:val="6FB43D27"/>
    <w:rsid w:val="6FDE2BCE"/>
    <w:rsid w:val="6FF701D6"/>
    <w:rsid w:val="6FFB6060"/>
    <w:rsid w:val="703758EF"/>
    <w:rsid w:val="70406B75"/>
    <w:rsid w:val="70435C01"/>
    <w:rsid w:val="70514E50"/>
    <w:rsid w:val="705F42B5"/>
    <w:rsid w:val="706B1959"/>
    <w:rsid w:val="70963D5E"/>
    <w:rsid w:val="70A65C6B"/>
    <w:rsid w:val="70B71DB9"/>
    <w:rsid w:val="70B8255E"/>
    <w:rsid w:val="70BB65F1"/>
    <w:rsid w:val="70D9523E"/>
    <w:rsid w:val="70E43203"/>
    <w:rsid w:val="70F95990"/>
    <w:rsid w:val="71082C3E"/>
    <w:rsid w:val="71527A93"/>
    <w:rsid w:val="716877FD"/>
    <w:rsid w:val="716A6C31"/>
    <w:rsid w:val="71921F01"/>
    <w:rsid w:val="71A7780D"/>
    <w:rsid w:val="71AB179B"/>
    <w:rsid w:val="71C01F77"/>
    <w:rsid w:val="71D60641"/>
    <w:rsid w:val="71DE00AC"/>
    <w:rsid w:val="721311E1"/>
    <w:rsid w:val="722312AC"/>
    <w:rsid w:val="72590CB7"/>
    <w:rsid w:val="726C5B22"/>
    <w:rsid w:val="727E547E"/>
    <w:rsid w:val="729D6785"/>
    <w:rsid w:val="729E615F"/>
    <w:rsid w:val="72F37050"/>
    <w:rsid w:val="72F43CE7"/>
    <w:rsid w:val="7305627C"/>
    <w:rsid w:val="73074081"/>
    <w:rsid w:val="731A2D6E"/>
    <w:rsid w:val="73232FA4"/>
    <w:rsid w:val="7323588B"/>
    <w:rsid w:val="734D1204"/>
    <w:rsid w:val="73953839"/>
    <w:rsid w:val="73A62049"/>
    <w:rsid w:val="73E2254A"/>
    <w:rsid w:val="73F40C8A"/>
    <w:rsid w:val="73FF54D4"/>
    <w:rsid w:val="74783628"/>
    <w:rsid w:val="7490764B"/>
    <w:rsid w:val="74D4068C"/>
    <w:rsid w:val="75216D7A"/>
    <w:rsid w:val="75542DA7"/>
    <w:rsid w:val="75563E4F"/>
    <w:rsid w:val="75933FF0"/>
    <w:rsid w:val="75B72751"/>
    <w:rsid w:val="75C24A56"/>
    <w:rsid w:val="75CB107B"/>
    <w:rsid w:val="75D841B1"/>
    <w:rsid w:val="75DDE734"/>
    <w:rsid w:val="76313335"/>
    <w:rsid w:val="76390915"/>
    <w:rsid w:val="76695330"/>
    <w:rsid w:val="76982FF6"/>
    <w:rsid w:val="769A69D5"/>
    <w:rsid w:val="76A50E7A"/>
    <w:rsid w:val="76A92037"/>
    <w:rsid w:val="76B04F08"/>
    <w:rsid w:val="76D54A64"/>
    <w:rsid w:val="76D60C95"/>
    <w:rsid w:val="76DB3CCD"/>
    <w:rsid w:val="76E5747F"/>
    <w:rsid w:val="76FD7938"/>
    <w:rsid w:val="77280BDD"/>
    <w:rsid w:val="77553FC8"/>
    <w:rsid w:val="77555920"/>
    <w:rsid w:val="778B70C6"/>
    <w:rsid w:val="779720AA"/>
    <w:rsid w:val="77D3565A"/>
    <w:rsid w:val="77EF6CA7"/>
    <w:rsid w:val="77F45F82"/>
    <w:rsid w:val="77FFD3D5"/>
    <w:rsid w:val="781E2317"/>
    <w:rsid w:val="782A7DD9"/>
    <w:rsid w:val="78684732"/>
    <w:rsid w:val="78943938"/>
    <w:rsid w:val="78B60498"/>
    <w:rsid w:val="78C546E0"/>
    <w:rsid w:val="78EB58AB"/>
    <w:rsid w:val="79403BC1"/>
    <w:rsid w:val="79413123"/>
    <w:rsid w:val="794E252F"/>
    <w:rsid w:val="79546FF6"/>
    <w:rsid w:val="795E3F7B"/>
    <w:rsid w:val="795E70BA"/>
    <w:rsid w:val="79706B39"/>
    <w:rsid w:val="798B38FF"/>
    <w:rsid w:val="798B5AF9"/>
    <w:rsid w:val="7A212114"/>
    <w:rsid w:val="7A3E3B4E"/>
    <w:rsid w:val="7A450F4C"/>
    <w:rsid w:val="7A4B0C3C"/>
    <w:rsid w:val="7A662C7F"/>
    <w:rsid w:val="7A6B1526"/>
    <w:rsid w:val="7A6E64EE"/>
    <w:rsid w:val="7A722180"/>
    <w:rsid w:val="7AA22819"/>
    <w:rsid w:val="7AE91E59"/>
    <w:rsid w:val="7AFD7C9C"/>
    <w:rsid w:val="7B28310B"/>
    <w:rsid w:val="7B334E2A"/>
    <w:rsid w:val="7B474C36"/>
    <w:rsid w:val="7B4769B9"/>
    <w:rsid w:val="7B6C4AAC"/>
    <w:rsid w:val="7B934941"/>
    <w:rsid w:val="7BAC414B"/>
    <w:rsid w:val="7BAD5EFF"/>
    <w:rsid w:val="7BAF6D66"/>
    <w:rsid w:val="7BB36A04"/>
    <w:rsid w:val="7BE14791"/>
    <w:rsid w:val="7BF12D0B"/>
    <w:rsid w:val="7C291901"/>
    <w:rsid w:val="7C3912D3"/>
    <w:rsid w:val="7C39159D"/>
    <w:rsid w:val="7C3C026D"/>
    <w:rsid w:val="7C501CB9"/>
    <w:rsid w:val="7C543177"/>
    <w:rsid w:val="7C5F0C7D"/>
    <w:rsid w:val="7C8358D5"/>
    <w:rsid w:val="7C8F693E"/>
    <w:rsid w:val="7C8F725C"/>
    <w:rsid w:val="7CBA67D8"/>
    <w:rsid w:val="7CDF1498"/>
    <w:rsid w:val="7D07175B"/>
    <w:rsid w:val="7D261F04"/>
    <w:rsid w:val="7D3E2FCE"/>
    <w:rsid w:val="7D441182"/>
    <w:rsid w:val="7D506B38"/>
    <w:rsid w:val="7D8E42A5"/>
    <w:rsid w:val="7D945348"/>
    <w:rsid w:val="7DD70DE5"/>
    <w:rsid w:val="7DE14953"/>
    <w:rsid w:val="7DF93F60"/>
    <w:rsid w:val="7DFC12DC"/>
    <w:rsid w:val="7E1A1C43"/>
    <w:rsid w:val="7E1B3AFD"/>
    <w:rsid w:val="7E2D615F"/>
    <w:rsid w:val="7E661B4E"/>
    <w:rsid w:val="7E6C6EA9"/>
    <w:rsid w:val="7E9F3132"/>
    <w:rsid w:val="7EAD2FE2"/>
    <w:rsid w:val="7EAD616D"/>
    <w:rsid w:val="7EB827D1"/>
    <w:rsid w:val="7EB93BAE"/>
    <w:rsid w:val="7EE429DD"/>
    <w:rsid w:val="7EFE1EBD"/>
    <w:rsid w:val="7F414BCC"/>
    <w:rsid w:val="7F6B1B38"/>
    <w:rsid w:val="7F7E7896"/>
    <w:rsid w:val="7F84179D"/>
    <w:rsid w:val="7FA4190F"/>
    <w:rsid w:val="7FB71985"/>
    <w:rsid w:val="7FBCB3EB"/>
    <w:rsid w:val="7FC56746"/>
    <w:rsid w:val="7FE1438B"/>
    <w:rsid w:val="7FE578AD"/>
    <w:rsid w:val="7FE71F70"/>
    <w:rsid w:val="7FE827D6"/>
    <w:rsid w:val="7FFB01BF"/>
    <w:rsid w:val="7FFD53E5"/>
    <w:rsid w:val="B53B2477"/>
    <w:rsid w:val="BEADBE02"/>
    <w:rsid w:val="DFBE5580"/>
    <w:rsid w:val="EF87A3E7"/>
    <w:rsid w:val="EFC7EC39"/>
    <w:rsid w:val="FCFAC307"/>
    <w:rsid w:val="FDDF6F54"/>
    <w:rsid w:val="FFFC12D7"/>
    <w:rsid w:val="FFFFF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Plain Text"/>
    <w:basedOn w:val="1"/>
    <w:unhideWhenUsed/>
    <w:qFormat/>
    <w:uiPriority w:val="0"/>
    <w:rPr>
      <w:rFonts w:ascii="宋体" w:hAnsi="Courier New"/>
    </w:r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character" w:styleId="10">
    <w:name w:val="FollowedHyperlink"/>
    <w:basedOn w:val="9"/>
    <w:qFormat/>
    <w:uiPriority w:val="0"/>
    <w:rPr>
      <w:rFonts w:hint="eastAsia" w:ascii="宋体" w:hAnsi="宋体" w:eastAsia="宋体" w:cs="宋体"/>
      <w:color w:val="333333"/>
      <w:sz w:val="18"/>
      <w:szCs w:val="18"/>
      <w:u w:val="none"/>
    </w:rPr>
  </w:style>
  <w:style w:type="character" w:styleId="11">
    <w:name w:val="Hyperlink"/>
    <w:basedOn w:val="9"/>
    <w:qFormat/>
    <w:uiPriority w:val="0"/>
    <w:rPr>
      <w:rFonts w:hint="eastAsia" w:ascii="宋体" w:hAnsi="宋体" w:eastAsia="宋体" w:cs="宋体"/>
      <w:color w:val="000000"/>
      <w:sz w:val="18"/>
      <w:szCs w:val="18"/>
      <w:u w:val="none"/>
    </w:rPr>
  </w:style>
  <w:style w:type="character" w:styleId="12">
    <w:name w:val="annotation reference"/>
    <w:basedOn w:val="9"/>
    <w:qFormat/>
    <w:uiPriority w:val="0"/>
    <w:rPr>
      <w:sz w:val="21"/>
      <w:szCs w:val="21"/>
    </w:rPr>
  </w:style>
  <w:style w:type="character" w:customStyle="1" w:styleId="13">
    <w:name w:val="批注文字 字符"/>
    <w:basedOn w:val="9"/>
    <w:link w:val="2"/>
    <w:qFormat/>
    <w:uiPriority w:val="0"/>
    <w:rPr>
      <w:sz w:val="21"/>
      <w:szCs w:val="22"/>
    </w:rPr>
  </w:style>
  <w:style w:type="character" w:customStyle="1" w:styleId="14">
    <w:name w:val="批注框文本 字符"/>
    <w:basedOn w:val="9"/>
    <w:link w:val="4"/>
    <w:qFormat/>
    <w:uiPriority w:val="0"/>
    <w:rPr>
      <w:sz w:val="18"/>
      <w:szCs w:val="18"/>
    </w:rPr>
  </w:style>
  <w:style w:type="character" w:customStyle="1" w:styleId="15">
    <w:name w:val="页脚 字符"/>
    <w:basedOn w:val="9"/>
    <w:link w:val="5"/>
    <w:qFormat/>
    <w:uiPriority w:val="99"/>
    <w:rPr>
      <w:sz w:val="18"/>
      <w:szCs w:val="18"/>
    </w:rPr>
  </w:style>
  <w:style w:type="character" w:customStyle="1" w:styleId="16">
    <w:name w:val="页眉 字符"/>
    <w:basedOn w:val="9"/>
    <w:link w:val="6"/>
    <w:qFormat/>
    <w:uiPriority w:val="99"/>
    <w:rPr>
      <w:sz w:val="18"/>
      <w:szCs w:val="18"/>
    </w:rPr>
  </w:style>
  <w:style w:type="character" w:customStyle="1" w:styleId="17">
    <w:name w:val="批注主题 字符"/>
    <w:basedOn w:val="13"/>
    <w:link w:val="7"/>
    <w:qFormat/>
    <w:uiPriority w:val="0"/>
    <w:rPr>
      <w:b/>
      <w:bCs/>
      <w:sz w:val="21"/>
      <w:szCs w:val="22"/>
    </w:rPr>
  </w:style>
  <w:style w:type="character" w:customStyle="1" w:styleId="18">
    <w:name w:val="offscreen"/>
    <w:basedOn w:val="9"/>
    <w:qFormat/>
    <w:uiPriority w:val="0"/>
    <w:rPr>
      <w:vanish/>
    </w:rPr>
  </w:style>
  <w:style w:type="character" w:customStyle="1" w:styleId="19">
    <w:name w:val="font01"/>
    <w:basedOn w:val="9"/>
    <w:qFormat/>
    <w:uiPriority w:val="0"/>
    <w:rPr>
      <w:rFonts w:hint="default" w:ascii="Arial" w:hAnsi="Arial" w:cs="Arial"/>
      <w:color w:val="000000"/>
      <w:sz w:val="20"/>
      <w:szCs w:val="20"/>
      <w:u w:val="none"/>
    </w:rPr>
  </w:style>
  <w:style w:type="character" w:customStyle="1" w:styleId="20">
    <w:name w:val="bulletnumber"/>
    <w:basedOn w:val="9"/>
    <w:qFormat/>
    <w:uiPriority w:val="0"/>
    <w:rPr>
      <w:b/>
      <w:color w:val="66CCFF"/>
      <w:sz w:val="48"/>
      <w:szCs w:val="48"/>
    </w:rPr>
  </w:style>
  <w:style w:type="character" w:customStyle="1" w:styleId="21">
    <w:name w:val="font11"/>
    <w:basedOn w:val="9"/>
    <w:qFormat/>
    <w:uiPriority w:val="0"/>
    <w:rPr>
      <w:rFonts w:hint="eastAsia" w:ascii="宋体" w:hAnsi="宋体" w:eastAsia="宋体" w:cs="宋体"/>
      <w:color w:val="000000"/>
      <w:sz w:val="20"/>
      <w:szCs w:val="20"/>
      <w:u w:val="none"/>
    </w:rPr>
  </w:style>
  <w:style w:type="character" w:customStyle="1" w:styleId="22">
    <w:name w:val="bullettext"/>
    <w:basedOn w:val="9"/>
    <w:qFormat/>
    <w:uiPriority w:val="0"/>
    <w:rPr>
      <w:b/>
      <w:spacing w:val="15"/>
      <w:sz w:val="18"/>
      <w:szCs w:val="18"/>
    </w:rPr>
  </w:style>
  <w:style w:type="paragraph" w:customStyle="1" w:styleId="23">
    <w:name w:val="样式01"/>
    <w:basedOn w:val="1"/>
    <w:qFormat/>
    <w:uiPriority w:val="0"/>
    <w:pPr>
      <w:autoSpaceDE w:val="0"/>
      <w:autoSpaceDN w:val="0"/>
      <w:spacing w:line="240" w:lineRule="exact"/>
      <w:jc w:val="center"/>
    </w:pPr>
    <w:rPr>
      <w:rFonts w:ascii="仿宋_GB2312" w:hAnsi="宋体" w:eastAsia="仿宋_GB2312" w:cs="Times New Roman"/>
      <w:spacing w:val="-10"/>
      <w:kern w:val="2"/>
      <w:szCs w:val="20"/>
    </w:rPr>
  </w:style>
  <w:style w:type="paragraph" w:styleId="24">
    <w:name w:val="List Paragraph"/>
    <w:basedOn w:val="1"/>
    <w:qFormat/>
    <w:uiPriority w:val="99"/>
    <w:pPr>
      <w:ind w:firstLine="420" w:firstLineChars="200"/>
    </w:pPr>
  </w:style>
  <w:style w:type="character" w:customStyle="1" w:styleId="25">
    <w:name w:val="font21"/>
    <w:basedOn w:val="9"/>
    <w:qFormat/>
    <w:uiPriority w:val="0"/>
    <w:rPr>
      <w:rFonts w:hint="default" w:ascii="仿宋_GB2312" w:eastAsia="仿宋_GB2312" w:cs="仿宋_GB2312"/>
      <w:color w:val="FF0000"/>
      <w:sz w:val="21"/>
      <w:szCs w:val="21"/>
      <w:u w:val="none"/>
    </w:rPr>
  </w:style>
  <w:style w:type="character" w:customStyle="1" w:styleId="26">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61997</Words>
  <Characters>82137</Characters>
  <Lines>1</Lines>
  <Paragraphs>1</Paragraphs>
  <TotalTime>1.33333333333333</TotalTime>
  <ScaleCrop>false</ScaleCrop>
  <LinksUpToDate>false</LinksUpToDate>
  <CharactersWithSpaces>82154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2022-02-01T00:41:00Z</dcterms:created>
  <dc:creator>kylin</dc:creator>
  <cp:lastModifiedBy>緈冨！伊始！</cp:lastModifiedBy>
  <cp:lastPrinted>2023-04-20T07:21:00Z</cp:lastPrinted>
  <dcterms:modified xsi:type="dcterms:W3CDTF">2023-09-18T02:55:48Z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624A0743A96F4BFF983064BCDF570B6E_13</vt:lpwstr>
  </property>
</Properties>
</file>